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94B" w:rsidRPr="009F394B" w:rsidRDefault="009F394B" w:rsidP="00056F93">
      <w:pPr>
        <w:spacing w:after="96" w:line="240" w:lineRule="auto"/>
        <w:jc w:val="center"/>
        <w:outlineLvl w:val="0"/>
        <w:rPr>
          <w:rFonts w:ascii="Times New Roman" w:eastAsia="Times New Roman" w:hAnsi="Times New Roman" w:cs="Times New Roman"/>
          <w:kern w:val="36"/>
          <w:sz w:val="40"/>
          <w:szCs w:val="40"/>
          <w:lang w:eastAsia="ru-RU"/>
        </w:rPr>
      </w:pPr>
      <w:r w:rsidRPr="009F394B">
        <w:rPr>
          <w:rFonts w:ascii="Times New Roman" w:eastAsia="Times New Roman" w:hAnsi="Times New Roman" w:cs="Times New Roman"/>
          <w:kern w:val="36"/>
          <w:sz w:val="40"/>
          <w:szCs w:val="40"/>
          <w:lang w:eastAsia="ru-RU"/>
        </w:rPr>
        <w:t>Тема: «Игры на развитие понимания речи»</w:t>
      </w:r>
    </w:p>
    <w:p w:rsidR="009F394B" w:rsidRPr="009F394B" w:rsidRDefault="009F394B" w:rsidP="009F394B">
      <w:pPr>
        <w:spacing w:before="288" w:after="288" w:line="240" w:lineRule="auto"/>
        <w:jc w:val="both"/>
        <w:rPr>
          <w:rFonts w:ascii="Georgia" w:eastAsia="Times New Roman" w:hAnsi="Georgia" w:cs="Times New Roman"/>
          <w:sz w:val="24"/>
          <w:szCs w:val="24"/>
          <w:lang w:eastAsia="ru-RU"/>
        </w:rPr>
      </w:pPr>
      <w:r w:rsidRPr="009F394B">
        <w:rPr>
          <w:rFonts w:ascii="Georgia" w:eastAsia="Times New Roman" w:hAnsi="Georgia" w:cs="Times New Roman"/>
          <w:sz w:val="24"/>
          <w:szCs w:val="24"/>
          <w:lang w:eastAsia="ru-RU"/>
        </w:rPr>
        <w:t>Игры, предполагающие выполнение детьми речевой инструкции взрослого</w:t>
      </w:r>
    </w:p>
    <w:p w:rsidR="009F394B" w:rsidRPr="009F394B" w:rsidRDefault="009F394B" w:rsidP="009F394B">
      <w:pPr>
        <w:spacing w:before="288" w:after="288" w:line="240" w:lineRule="auto"/>
        <w:jc w:val="both"/>
        <w:rPr>
          <w:rFonts w:ascii="Georgia" w:eastAsia="Times New Roman" w:hAnsi="Georgia" w:cs="Times New Roman"/>
          <w:sz w:val="24"/>
          <w:szCs w:val="24"/>
          <w:lang w:eastAsia="ru-RU"/>
        </w:rPr>
      </w:pPr>
      <w:r w:rsidRPr="009F394B">
        <w:rPr>
          <w:rFonts w:ascii="Georgia" w:eastAsia="Times New Roman" w:hAnsi="Georgia" w:cs="Times New Roman"/>
          <w:sz w:val="24"/>
          <w:szCs w:val="24"/>
          <w:lang w:eastAsia="ru-RU"/>
        </w:rPr>
        <w:t xml:space="preserve">Выполняя поручения </w:t>
      </w:r>
      <w:r w:rsidR="00056F93">
        <w:rPr>
          <w:rFonts w:ascii="Georgia" w:eastAsia="Times New Roman" w:hAnsi="Georgia" w:cs="Times New Roman"/>
          <w:sz w:val="24"/>
          <w:szCs w:val="24"/>
          <w:lang w:eastAsia="ru-RU"/>
        </w:rPr>
        <w:t>взрослого</w:t>
      </w:r>
      <w:r w:rsidRPr="009F394B">
        <w:rPr>
          <w:rFonts w:ascii="Georgia" w:eastAsia="Times New Roman" w:hAnsi="Georgia" w:cs="Times New Roman"/>
          <w:sz w:val="24"/>
          <w:szCs w:val="24"/>
          <w:lang w:eastAsia="ru-RU"/>
        </w:rPr>
        <w:t>, дети учатся действовать не импульсивно, а подчиняя свое поведение слову взрослого. Выполнение речевых инструкций взрослого является первым шагом к произвольному поведению.</w:t>
      </w:r>
    </w:p>
    <w:p w:rsidR="009F394B" w:rsidRPr="009F394B" w:rsidRDefault="009F394B" w:rsidP="009F394B">
      <w:pPr>
        <w:spacing w:before="288" w:after="288" w:line="240" w:lineRule="auto"/>
        <w:jc w:val="both"/>
        <w:rPr>
          <w:rFonts w:ascii="Georgia" w:eastAsia="Times New Roman" w:hAnsi="Georgia" w:cs="Times New Roman"/>
          <w:sz w:val="24"/>
          <w:szCs w:val="24"/>
          <w:lang w:eastAsia="ru-RU"/>
        </w:rPr>
      </w:pPr>
      <w:r w:rsidRPr="009F394B">
        <w:rPr>
          <w:rFonts w:ascii="Georgia" w:eastAsia="Times New Roman" w:hAnsi="Georgia" w:cs="Times New Roman"/>
          <w:sz w:val="24"/>
          <w:szCs w:val="24"/>
          <w:lang w:eastAsia="ru-RU"/>
        </w:rPr>
        <w:t>«Иди ко мне»</w:t>
      </w:r>
    </w:p>
    <w:p w:rsidR="009F394B" w:rsidRPr="009F394B" w:rsidRDefault="009F394B" w:rsidP="009F394B">
      <w:pPr>
        <w:spacing w:before="288" w:after="288" w:line="240" w:lineRule="auto"/>
        <w:jc w:val="both"/>
        <w:rPr>
          <w:rFonts w:ascii="Georgia" w:eastAsia="Times New Roman" w:hAnsi="Georgia" w:cs="Times New Roman"/>
          <w:sz w:val="24"/>
          <w:szCs w:val="24"/>
          <w:lang w:eastAsia="ru-RU"/>
        </w:rPr>
      </w:pPr>
      <w:r w:rsidRPr="009F394B">
        <w:rPr>
          <w:rFonts w:ascii="Georgia" w:eastAsia="Times New Roman" w:hAnsi="Georgia" w:cs="Times New Roman"/>
          <w:sz w:val="24"/>
          <w:szCs w:val="24"/>
          <w:lang w:eastAsia="ru-RU"/>
        </w:rPr>
        <w:t>Эта игра подходит для самых маленьких детей, которые только недавно научились ходить и еще не могут выполнять сложные речевые инструкции.</w:t>
      </w:r>
    </w:p>
    <w:p w:rsidR="009F394B" w:rsidRPr="009F394B" w:rsidRDefault="009F394B" w:rsidP="009F394B">
      <w:pPr>
        <w:spacing w:before="288" w:after="288" w:line="240" w:lineRule="auto"/>
        <w:jc w:val="both"/>
        <w:rPr>
          <w:rFonts w:ascii="Georgia" w:eastAsia="Times New Roman" w:hAnsi="Georgia" w:cs="Times New Roman"/>
          <w:sz w:val="24"/>
          <w:szCs w:val="24"/>
          <w:lang w:eastAsia="ru-RU"/>
        </w:rPr>
      </w:pPr>
      <w:r w:rsidRPr="009F394B">
        <w:rPr>
          <w:rFonts w:ascii="Georgia" w:eastAsia="Times New Roman" w:hAnsi="Georgia" w:cs="Times New Roman"/>
          <w:sz w:val="24"/>
          <w:szCs w:val="24"/>
          <w:lang w:eastAsia="ru-RU"/>
        </w:rPr>
        <w:t>Воспитатель зовет ребенка по имени, манит его к себе, ласково приговаривая: «Иди-иди ко мне!» Когда малыш подходит, взрослый обнимает его и хвалит: «Ах, какой хороший мальчик Коля ко мне пришел!» Затем можно поиграть с малышом.</w:t>
      </w:r>
    </w:p>
    <w:p w:rsidR="009F394B" w:rsidRPr="009F394B" w:rsidRDefault="009F394B" w:rsidP="009F394B">
      <w:pPr>
        <w:spacing w:before="288" w:after="288" w:line="240" w:lineRule="auto"/>
        <w:jc w:val="both"/>
        <w:rPr>
          <w:rFonts w:ascii="Georgia" w:eastAsia="Times New Roman" w:hAnsi="Georgia" w:cs="Times New Roman"/>
          <w:sz w:val="24"/>
          <w:szCs w:val="24"/>
          <w:lang w:eastAsia="ru-RU"/>
        </w:rPr>
      </w:pPr>
      <w:r w:rsidRPr="009F394B">
        <w:rPr>
          <w:rFonts w:ascii="Georgia" w:eastAsia="Times New Roman" w:hAnsi="Georgia" w:cs="Times New Roman"/>
          <w:sz w:val="24"/>
          <w:szCs w:val="24"/>
          <w:lang w:eastAsia="ru-RU"/>
        </w:rPr>
        <w:t xml:space="preserve">Воспитатель может подзывать ребенка от имени кукольного персонажа. Например, взяв мишку, педагог низким голосом обращается к малышу: «Витя, иди ко мне». Мишка «обнимает» подошедшего ребенка, а воспитатель хвалит малыша: «Молодец </w:t>
      </w:r>
      <w:proofErr w:type="spellStart"/>
      <w:r w:rsidRPr="009F394B">
        <w:rPr>
          <w:rFonts w:ascii="Georgia" w:eastAsia="Times New Roman" w:hAnsi="Georgia" w:cs="Times New Roman"/>
          <w:sz w:val="24"/>
          <w:szCs w:val="24"/>
          <w:lang w:eastAsia="ru-RU"/>
        </w:rPr>
        <w:t>Витенька</w:t>
      </w:r>
      <w:proofErr w:type="spellEnd"/>
      <w:r w:rsidRPr="009F394B">
        <w:rPr>
          <w:rFonts w:ascii="Georgia" w:eastAsia="Times New Roman" w:hAnsi="Georgia" w:cs="Times New Roman"/>
          <w:sz w:val="24"/>
          <w:szCs w:val="24"/>
          <w:lang w:eastAsia="ru-RU"/>
        </w:rPr>
        <w:t>, мишка позвал тебя, и ты сразу пришел!»</w:t>
      </w:r>
    </w:p>
    <w:p w:rsidR="009F394B" w:rsidRPr="009F394B" w:rsidRDefault="009F394B" w:rsidP="009F394B">
      <w:pPr>
        <w:spacing w:before="288" w:after="288" w:line="240" w:lineRule="auto"/>
        <w:jc w:val="both"/>
        <w:rPr>
          <w:rFonts w:ascii="Georgia" w:eastAsia="Times New Roman" w:hAnsi="Georgia" w:cs="Times New Roman"/>
          <w:sz w:val="24"/>
          <w:szCs w:val="24"/>
          <w:lang w:eastAsia="ru-RU"/>
        </w:rPr>
      </w:pPr>
      <w:r w:rsidRPr="009F394B">
        <w:rPr>
          <w:rFonts w:ascii="Georgia" w:eastAsia="Times New Roman" w:hAnsi="Georgia" w:cs="Times New Roman"/>
          <w:sz w:val="24"/>
          <w:szCs w:val="24"/>
          <w:lang w:eastAsia="ru-RU"/>
        </w:rPr>
        <w:t>Эту игру можно организовать иначе.</w:t>
      </w:r>
    </w:p>
    <w:p w:rsidR="009F394B" w:rsidRPr="009F394B" w:rsidRDefault="009F394B" w:rsidP="009F394B">
      <w:pPr>
        <w:spacing w:before="288" w:after="288" w:line="240" w:lineRule="auto"/>
        <w:jc w:val="both"/>
        <w:rPr>
          <w:rFonts w:ascii="Georgia" w:eastAsia="Times New Roman" w:hAnsi="Georgia" w:cs="Times New Roman"/>
          <w:sz w:val="24"/>
          <w:szCs w:val="24"/>
          <w:lang w:eastAsia="ru-RU"/>
        </w:rPr>
      </w:pPr>
      <w:r w:rsidRPr="009F394B">
        <w:rPr>
          <w:rFonts w:ascii="Georgia" w:eastAsia="Times New Roman" w:hAnsi="Georgia" w:cs="Times New Roman"/>
          <w:sz w:val="24"/>
          <w:szCs w:val="24"/>
          <w:lang w:eastAsia="ru-RU"/>
        </w:rPr>
        <w:t>Воспитатель, прячется за дверь, затем выглядывает и зовет ребенка: «Ирочка, иди ко мне!» Когда девочка посмотрит на взрослого, тот прячется, а затем с улыбкой выглядывает и повторяет: «Ирочка, иди ко мне!» После того как ребенок подойдет к воспитателю, он может предложить малышу новую игру.</w:t>
      </w:r>
    </w:p>
    <w:p w:rsidR="009F394B" w:rsidRPr="009F394B" w:rsidRDefault="009F394B" w:rsidP="009F394B">
      <w:pPr>
        <w:spacing w:before="288" w:after="288" w:line="240" w:lineRule="auto"/>
        <w:jc w:val="both"/>
        <w:rPr>
          <w:rFonts w:ascii="Georgia" w:eastAsia="Times New Roman" w:hAnsi="Georgia" w:cs="Times New Roman"/>
          <w:sz w:val="24"/>
          <w:szCs w:val="24"/>
          <w:lang w:eastAsia="ru-RU"/>
        </w:rPr>
      </w:pPr>
      <w:r w:rsidRPr="009F394B">
        <w:rPr>
          <w:rFonts w:ascii="Georgia" w:eastAsia="Times New Roman" w:hAnsi="Georgia" w:cs="Times New Roman"/>
          <w:sz w:val="24"/>
          <w:szCs w:val="24"/>
          <w:lang w:eastAsia="ru-RU"/>
        </w:rPr>
        <w:t>«Возьми мячик»</w:t>
      </w:r>
    </w:p>
    <w:p w:rsidR="009F394B" w:rsidRPr="009F394B" w:rsidRDefault="009F394B" w:rsidP="009F394B">
      <w:pPr>
        <w:spacing w:before="288" w:after="288" w:line="240" w:lineRule="auto"/>
        <w:jc w:val="both"/>
        <w:rPr>
          <w:rFonts w:ascii="Georgia" w:eastAsia="Times New Roman" w:hAnsi="Georgia" w:cs="Times New Roman"/>
          <w:sz w:val="24"/>
          <w:szCs w:val="24"/>
          <w:lang w:eastAsia="ru-RU"/>
        </w:rPr>
      </w:pPr>
      <w:r w:rsidRPr="009F394B">
        <w:rPr>
          <w:rFonts w:ascii="Georgia" w:eastAsia="Times New Roman" w:hAnsi="Georgia" w:cs="Times New Roman"/>
          <w:sz w:val="24"/>
          <w:szCs w:val="24"/>
          <w:lang w:eastAsia="ru-RU"/>
        </w:rPr>
        <w:t>Воспитатель берет мячик (или другую игрушку) и протягивает ребенку: «Катя, возьми мячик!» Взрослый вместе с малышом рассматривает рисунок на мячике, затем просит: «Дай мне, Катюша, мячик». Воспитатель берет мяч, показывает, как можно ударять им об пол, и приговаривает: «Какой красивый мячик! Как он прыгает!» Затем снова отдает мяч ребенку со словами: «Возьми, Катя, мячик».</w:t>
      </w:r>
    </w:p>
    <w:p w:rsidR="009F394B" w:rsidRPr="009F394B" w:rsidRDefault="009F394B" w:rsidP="009F394B">
      <w:pPr>
        <w:spacing w:before="288" w:after="288" w:line="240" w:lineRule="auto"/>
        <w:jc w:val="both"/>
        <w:rPr>
          <w:rFonts w:ascii="Georgia" w:eastAsia="Times New Roman" w:hAnsi="Georgia" w:cs="Times New Roman"/>
          <w:sz w:val="24"/>
          <w:szCs w:val="24"/>
          <w:lang w:eastAsia="ru-RU"/>
        </w:rPr>
      </w:pPr>
      <w:r w:rsidRPr="009F394B">
        <w:rPr>
          <w:rFonts w:ascii="Georgia" w:eastAsia="Times New Roman" w:hAnsi="Georgia" w:cs="Times New Roman"/>
          <w:sz w:val="24"/>
          <w:szCs w:val="24"/>
          <w:lang w:eastAsia="ru-RU"/>
        </w:rPr>
        <w:t>«Возьми, кати»</w:t>
      </w:r>
    </w:p>
    <w:p w:rsidR="009F394B" w:rsidRPr="009F394B" w:rsidRDefault="009F394B" w:rsidP="009F394B">
      <w:pPr>
        <w:spacing w:before="288" w:after="288" w:line="240" w:lineRule="auto"/>
        <w:jc w:val="both"/>
        <w:rPr>
          <w:rFonts w:ascii="Georgia" w:eastAsia="Times New Roman" w:hAnsi="Georgia" w:cs="Times New Roman"/>
          <w:sz w:val="24"/>
          <w:szCs w:val="24"/>
          <w:lang w:eastAsia="ru-RU"/>
        </w:rPr>
      </w:pPr>
      <w:r w:rsidRPr="009F394B">
        <w:rPr>
          <w:rFonts w:ascii="Georgia" w:eastAsia="Times New Roman" w:hAnsi="Georgia" w:cs="Times New Roman"/>
          <w:sz w:val="24"/>
          <w:szCs w:val="24"/>
          <w:lang w:eastAsia="ru-RU"/>
        </w:rPr>
        <w:t>Для этой игры понадобятся воротца (3 шт.) и игрушки: машинка, шарик и маленький мячик. Воротца можно сделать из мягкой проволоки, из кубиков или деталей конструктора.</w:t>
      </w:r>
    </w:p>
    <w:p w:rsidR="009F394B" w:rsidRPr="009F394B" w:rsidRDefault="009F394B" w:rsidP="009F394B">
      <w:pPr>
        <w:spacing w:before="288" w:after="288" w:line="240" w:lineRule="auto"/>
        <w:jc w:val="both"/>
        <w:rPr>
          <w:rFonts w:ascii="Georgia" w:eastAsia="Times New Roman" w:hAnsi="Georgia" w:cs="Times New Roman"/>
          <w:sz w:val="24"/>
          <w:szCs w:val="24"/>
          <w:lang w:eastAsia="ru-RU"/>
        </w:rPr>
      </w:pPr>
      <w:r w:rsidRPr="009F394B">
        <w:rPr>
          <w:rFonts w:ascii="Georgia" w:eastAsia="Times New Roman" w:hAnsi="Georgia" w:cs="Times New Roman"/>
          <w:sz w:val="24"/>
          <w:szCs w:val="24"/>
          <w:lang w:eastAsia="ru-RU"/>
        </w:rPr>
        <w:t xml:space="preserve">Воспитатель сажает малыша за стол рядом с собой и предлагает поиграть. </w:t>
      </w:r>
      <w:proofErr w:type="gramStart"/>
      <w:r w:rsidRPr="009F394B">
        <w:rPr>
          <w:rFonts w:ascii="Georgia" w:eastAsia="Times New Roman" w:hAnsi="Georgia" w:cs="Times New Roman"/>
          <w:sz w:val="24"/>
          <w:szCs w:val="24"/>
          <w:lang w:eastAsia="ru-RU"/>
        </w:rPr>
        <w:t>Педагог вместе с ребенком рассматривают</w:t>
      </w:r>
      <w:proofErr w:type="gramEnd"/>
      <w:r w:rsidRPr="009F394B">
        <w:rPr>
          <w:rFonts w:ascii="Georgia" w:eastAsia="Times New Roman" w:hAnsi="Georgia" w:cs="Times New Roman"/>
          <w:sz w:val="24"/>
          <w:szCs w:val="24"/>
          <w:lang w:eastAsia="ru-RU"/>
        </w:rPr>
        <w:t xml:space="preserve"> игрушки и называют их.</w:t>
      </w:r>
    </w:p>
    <w:p w:rsidR="009F394B" w:rsidRPr="009F394B" w:rsidRDefault="009F394B" w:rsidP="009F394B">
      <w:pPr>
        <w:spacing w:before="288" w:after="288" w:line="240" w:lineRule="auto"/>
        <w:jc w:val="both"/>
        <w:rPr>
          <w:rFonts w:ascii="Georgia" w:eastAsia="Times New Roman" w:hAnsi="Georgia" w:cs="Times New Roman"/>
          <w:sz w:val="24"/>
          <w:szCs w:val="24"/>
          <w:lang w:eastAsia="ru-RU"/>
        </w:rPr>
      </w:pPr>
      <w:r w:rsidRPr="009F394B">
        <w:rPr>
          <w:rFonts w:ascii="Georgia" w:eastAsia="Times New Roman" w:hAnsi="Georgia" w:cs="Times New Roman"/>
          <w:sz w:val="24"/>
          <w:szCs w:val="24"/>
          <w:lang w:eastAsia="ru-RU"/>
        </w:rPr>
        <w:t>Воспитатель в ряд расставляет на столе ворота. Перед одними воротами он ставит машину, перед другими кладет шарик, перед третьими — мячик.</w:t>
      </w:r>
    </w:p>
    <w:p w:rsidR="009F394B" w:rsidRPr="009F394B" w:rsidRDefault="009F394B" w:rsidP="009F394B">
      <w:pPr>
        <w:spacing w:before="288" w:after="288" w:line="240" w:lineRule="auto"/>
        <w:jc w:val="both"/>
        <w:rPr>
          <w:rFonts w:ascii="Georgia" w:eastAsia="Times New Roman" w:hAnsi="Georgia" w:cs="Times New Roman"/>
          <w:sz w:val="24"/>
          <w:szCs w:val="24"/>
          <w:lang w:eastAsia="ru-RU"/>
        </w:rPr>
      </w:pPr>
      <w:r w:rsidRPr="009F394B">
        <w:rPr>
          <w:rFonts w:ascii="Georgia" w:eastAsia="Times New Roman" w:hAnsi="Georgia" w:cs="Times New Roman"/>
          <w:sz w:val="24"/>
          <w:szCs w:val="24"/>
          <w:lang w:eastAsia="ru-RU"/>
        </w:rPr>
        <w:t>Указывая на машину, взрослый говорит ребенку: «Возьми машинку. Кати машинку». В случае необходимости педагог помогает малышу прокатить машину через ворота.</w:t>
      </w:r>
    </w:p>
    <w:p w:rsidR="009F394B" w:rsidRPr="009F394B" w:rsidRDefault="009F394B" w:rsidP="009F394B">
      <w:pPr>
        <w:spacing w:before="288" w:after="288" w:line="240" w:lineRule="auto"/>
        <w:jc w:val="both"/>
        <w:rPr>
          <w:rFonts w:ascii="Georgia" w:eastAsia="Times New Roman" w:hAnsi="Georgia" w:cs="Times New Roman"/>
          <w:sz w:val="24"/>
          <w:szCs w:val="24"/>
          <w:lang w:eastAsia="ru-RU"/>
        </w:rPr>
      </w:pPr>
      <w:r w:rsidRPr="009F394B">
        <w:rPr>
          <w:rFonts w:ascii="Georgia" w:eastAsia="Times New Roman" w:hAnsi="Georgia" w:cs="Times New Roman"/>
          <w:sz w:val="24"/>
          <w:szCs w:val="24"/>
          <w:lang w:eastAsia="ru-RU"/>
        </w:rPr>
        <w:lastRenderedPageBreak/>
        <w:t>Аналогичные действия выполняются с шариком и мячиком.</w:t>
      </w:r>
    </w:p>
    <w:p w:rsidR="009F394B" w:rsidRPr="009F394B" w:rsidRDefault="009F394B" w:rsidP="009F394B">
      <w:pPr>
        <w:spacing w:before="288" w:after="288" w:line="240" w:lineRule="auto"/>
        <w:jc w:val="both"/>
        <w:rPr>
          <w:rFonts w:ascii="Georgia" w:eastAsia="Times New Roman" w:hAnsi="Georgia" w:cs="Times New Roman"/>
          <w:sz w:val="24"/>
          <w:szCs w:val="24"/>
          <w:lang w:eastAsia="ru-RU"/>
        </w:rPr>
      </w:pPr>
      <w:r w:rsidRPr="009F394B">
        <w:rPr>
          <w:rFonts w:ascii="Georgia" w:eastAsia="Times New Roman" w:hAnsi="Georgia" w:cs="Times New Roman"/>
          <w:sz w:val="24"/>
          <w:szCs w:val="24"/>
          <w:lang w:eastAsia="ru-RU"/>
        </w:rPr>
        <w:t>Затем воспитатель повторяет игру, не используя указательные жесты, а лишь чередуя инструкции: «Возьми», «Кати». Обязательно нужно хвалить малыша за правильно выполненное действие и не порицать его, если он действует по-своему.</w:t>
      </w:r>
    </w:p>
    <w:p w:rsidR="009F394B" w:rsidRPr="009F394B" w:rsidRDefault="009F394B" w:rsidP="009F394B">
      <w:pPr>
        <w:spacing w:before="288" w:after="288" w:line="240" w:lineRule="auto"/>
        <w:jc w:val="both"/>
        <w:rPr>
          <w:rFonts w:ascii="Georgia" w:eastAsia="Times New Roman" w:hAnsi="Georgia" w:cs="Times New Roman"/>
          <w:sz w:val="24"/>
          <w:szCs w:val="24"/>
          <w:lang w:eastAsia="ru-RU"/>
        </w:rPr>
      </w:pPr>
      <w:r w:rsidRPr="009F394B">
        <w:rPr>
          <w:rFonts w:ascii="Georgia" w:eastAsia="Times New Roman" w:hAnsi="Georgia" w:cs="Times New Roman"/>
          <w:sz w:val="24"/>
          <w:szCs w:val="24"/>
          <w:lang w:eastAsia="ru-RU"/>
        </w:rPr>
        <w:t>«Идите ко мне, бегите ко мне»</w:t>
      </w:r>
    </w:p>
    <w:p w:rsidR="009F394B" w:rsidRPr="009F394B" w:rsidRDefault="009F394B" w:rsidP="009F394B">
      <w:pPr>
        <w:spacing w:before="288" w:after="288" w:line="240" w:lineRule="auto"/>
        <w:jc w:val="both"/>
        <w:rPr>
          <w:rFonts w:ascii="Georgia" w:eastAsia="Times New Roman" w:hAnsi="Georgia" w:cs="Times New Roman"/>
          <w:sz w:val="24"/>
          <w:szCs w:val="24"/>
          <w:lang w:eastAsia="ru-RU"/>
        </w:rPr>
      </w:pPr>
      <w:r w:rsidRPr="009F394B">
        <w:rPr>
          <w:rFonts w:ascii="Georgia" w:eastAsia="Times New Roman" w:hAnsi="Georgia" w:cs="Times New Roman"/>
          <w:sz w:val="24"/>
          <w:szCs w:val="24"/>
          <w:lang w:eastAsia="ru-RU"/>
        </w:rPr>
        <w:t xml:space="preserve">Воспитатель предлагает детям сесть полукругом около столика, на котором сидит кукла. Педагог здоровается с малышами от имени куклы, затем предлагает ей поиграть. Правой рукой он ставит куклу на край стола, а левой манит ее к себе, говоря: «Иди ко мне!» Когда кукла «подходит» к педагогу, он обнимает и хвалит ее. </w:t>
      </w:r>
      <w:proofErr w:type="gramStart"/>
      <w:r w:rsidRPr="009F394B">
        <w:rPr>
          <w:rFonts w:ascii="Georgia" w:eastAsia="Times New Roman" w:hAnsi="Georgia" w:cs="Times New Roman"/>
          <w:sz w:val="24"/>
          <w:szCs w:val="24"/>
          <w:lang w:eastAsia="ru-RU"/>
        </w:rPr>
        <w:t>Затем берет куклу в левую руку, а правой манит к себе и говорит:</w:t>
      </w:r>
      <w:proofErr w:type="gramEnd"/>
      <w:r w:rsidRPr="009F394B">
        <w:rPr>
          <w:rFonts w:ascii="Georgia" w:eastAsia="Times New Roman" w:hAnsi="Georgia" w:cs="Times New Roman"/>
          <w:sz w:val="24"/>
          <w:szCs w:val="24"/>
          <w:lang w:eastAsia="ru-RU"/>
        </w:rPr>
        <w:t xml:space="preserve"> «Беги ко мне!» Но кукла не бежит, а снова идет. Воспитатель останавливает ее и говорит: «Слушай меня внимательно, я сказала — беги!» Кукла «бежит», и педагог хвалит ее. Игрушка снова переходит в правую руку и на просьбу «беги» выполняет действие безошибочно. Перейдя в левую руку, кукла вновь пытается бежать, хотя была команда «иди». Взрослый опять останавливает ее, говоря: «Слушай меня внимательно, я сказала — иди». Кукла правильно выполняет инструкцию.</w:t>
      </w:r>
    </w:p>
    <w:p w:rsidR="009F394B" w:rsidRPr="009F394B" w:rsidRDefault="009F394B" w:rsidP="009F394B">
      <w:pPr>
        <w:spacing w:before="288" w:after="288" w:line="240" w:lineRule="auto"/>
        <w:jc w:val="both"/>
        <w:rPr>
          <w:rFonts w:ascii="Georgia" w:eastAsia="Times New Roman" w:hAnsi="Georgia" w:cs="Times New Roman"/>
          <w:sz w:val="24"/>
          <w:szCs w:val="24"/>
          <w:lang w:eastAsia="ru-RU"/>
        </w:rPr>
      </w:pPr>
      <w:r w:rsidRPr="009F394B">
        <w:rPr>
          <w:rFonts w:ascii="Georgia" w:eastAsia="Times New Roman" w:hAnsi="Georgia" w:cs="Times New Roman"/>
          <w:sz w:val="24"/>
          <w:szCs w:val="24"/>
          <w:lang w:eastAsia="ru-RU"/>
        </w:rPr>
        <w:t>Поиграв с куклой, воспитатель говорит детям: «Вот как куколка хорошо играет. Давайте и мы с вами так же поиграем.</w:t>
      </w:r>
    </w:p>
    <w:p w:rsidR="009F394B" w:rsidRPr="009F394B" w:rsidRDefault="009F394B" w:rsidP="009F394B">
      <w:pPr>
        <w:spacing w:before="288" w:after="288" w:line="240" w:lineRule="auto"/>
        <w:jc w:val="both"/>
        <w:rPr>
          <w:rFonts w:ascii="Georgia" w:eastAsia="Times New Roman" w:hAnsi="Georgia" w:cs="Times New Roman"/>
          <w:sz w:val="24"/>
          <w:szCs w:val="24"/>
          <w:lang w:eastAsia="ru-RU"/>
        </w:rPr>
      </w:pPr>
      <w:r w:rsidRPr="009F394B">
        <w:rPr>
          <w:rFonts w:ascii="Georgia" w:eastAsia="Times New Roman" w:hAnsi="Georgia" w:cs="Times New Roman"/>
          <w:sz w:val="24"/>
          <w:szCs w:val="24"/>
          <w:lang w:eastAsia="ru-RU"/>
        </w:rPr>
        <w:t>Педагог отходит на некоторое расстояние и дает детям инструкции. Если малыши правильно выполняют инструкцию, он обнимает и хвалит их. Если же они ошибаются, взрослый останавливает их и повторяет просьбу.</w:t>
      </w:r>
    </w:p>
    <w:p w:rsidR="009F394B" w:rsidRPr="009F394B" w:rsidRDefault="009F394B" w:rsidP="009F394B">
      <w:pPr>
        <w:spacing w:before="288" w:after="288" w:line="240" w:lineRule="auto"/>
        <w:jc w:val="both"/>
        <w:rPr>
          <w:rFonts w:ascii="Georgia" w:eastAsia="Times New Roman" w:hAnsi="Georgia" w:cs="Times New Roman"/>
          <w:sz w:val="24"/>
          <w:szCs w:val="24"/>
          <w:lang w:eastAsia="ru-RU"/>
        </w:rPr>
      </w:pPr>
      <w:r w:rsidRPr="009F394B">
        <w:rPr>
          <w:rFonts w:ascii="Georgia" w:eastAsia="Times New Roman" w:hAnsi="Georgia" w:cs="Times New Roman"/>
          <w:sz w:val="24"/>
          <w:szCs w:val="24"/>
          <w:lang w:eastAsia="ru-RU"/>
        </w:rPr>
        <w:t>«Потопали, похлопали»</w:t>
      </w:r>
    </w:p>
    <w:p w:rsidR="009F394B" w:rsidRPr="009F394B" w:rsidRDefault="009F394B" w:rsidP="009F394B">
      <w:pPr>
        <w:spacing w:before="288" w:after="288" w:line="240" w:lineRule="auto"/>
        <w:jc w:val="both"/>
        <w:rPr>
          <w:rFonts w:ascii="Georgia" w:eastAsia="Times New Roman" w:hAnsi="Georgia" w:cs="Times New Roman"/>
          <w:sz w:val="24"/>
          <w:szCs w:val="24"/>
          <w:lang w:eastAsia="ru-RU"/>
        </w:rPr>
      </w:pPr>
      <w:r w:rsidRPr="009F394B">
        <w:rPr>
          <w:rFonts w:ascii="Georgia" w:eastAsia="Times New Roman" w:hAnsi="Georgia" w:cs="Times New Roman"/>
          <w:sz w:val="24"/>
          <w:szCs w:val="24"/>
          <w:lang w:eastAsia="ru-RU"/>
        </w:rPr>
        <w:t>Воспитатель предлагает детям: «Давайте поиграем в зайчиков. Как прыгает зайчик?» Педагог прыгает, прижав к груди согнутые в локтях руки. Малыши подражают взрослому и вслед за ним повторяют: «Прыг-скок».</w:t>
      </w:r>
    </w:p>
    <w:p w:rsidR="009F394B" w:rsidRPr="009F394B" w:rsidRDefault="009F394B" w:rsidP="009F394B">
      <w:pPr>
        <w:spacing w:before="288" w:after="288" w:line="240" w:lineRule="auto"/>
        <w:jc w:val="both"/>
        <w:rPr>
          <w:rFonts w:ascii="Georgia" w:eastAsia="Times New Roman" w:hAnsi="Georgia" w:cs="Times New Roman"/>
          <w:sz w:val="24"/>
          <w:szCs w:val="24"/>
          <w:lang w:eastAsia="ru-RU"/>
        </w:rPr>
      </w:pPr>
      <w:r w:rsidRPr="009F394B">
        <w:rPr>
          <w:rFonts w:ascii="Georgia" w:eastAsia="Times New Roman" w:hAnsi="Georgia" w:cs="Times New Roman"/>
          <w:sz w:val="24"/>
          <w:szCs w:val="24"/>
          <w:lang w:eastAsia="ru-RU"/>
        </w:rPr>
        <w:t>Затем воспитатель говорит: «А теперь вы медвежата. Потопайте ножками, как медвежата». («А теперь вы птички, помашите крылышками», «А теперь похлопайте», «А теперь потопайте», «А теперь попрыгайте» и т. п.).</w:t>
      </w:r>
    </w:p>
    <w:p w:rsidR="009F394B" w:rsidRPr="009F394B" w:rsidRDefault="009F394B" w:rsidP="009F394B">
      <w:pPr>
        <w:spacing w:before="288" w:after="288" w:line="240" w:lineRule="auto"/>
        <w:jc w:val="both"/>
        <w:rPr>
          <w:rFonts w:ascii="Georgia" w:eastAsia="Times New Roman" w:hAnsi="Georgia" w:cs="Times New Roman"/>
          <w:sz w:val="24"/>
          <w:szCs w:val="24"/>
          <w:lang w:eastAsia="ru-RU"/>
        </w:rPr>
      </w:pPr>
      <w:r w:rsidRPr="009F394B">
        <w:rPr>
          <w:rFonts w:ascii="Georgia" w:eastAsia="Times New Roman" w:hAnsi="Georgia" w:cs="Times New Roman"/>
          <w:sz w:val="24"/>
          <w:szCs w:val="24"/>
          <w:lang w:eastAsia="ru-RU"/>
        </w:rPr>
        <w:t>«</w:t>
      </w:r>
      <w:proofErr w:type="gramStart"/>
      <w:r w:rsidRPr="009F394B">
        <w:rPr>
          <w:rFonts w:ascii="Georgia" w:eastAsia="Times New Roman" w:hAnsi="Georgia" w:cs="Times New Roman"/>
          <w:sz w:val="24"/>
          <w:szCs w:val="24"/>
          <w:lang w:eastAsia="ru-RU"/>
        </w:rPr>
        <w:t>Хлоп-хлоп</w:t>
      </w:r>
      <w:proofErr w:type="gramEnd"/>
      <w:r w:rsidRPr="009F394B">
        <w:rPr>
          <w:rFonts w:ascii="Georgia" w:eastAsia="Times New Roman" w:hAnsi="Georgia" w:cs="Times New Roman"/>
          <w:sz w:val="24"/>
          <w:szCs w:val="24"/>
          <w:lang w:eastAsia="ru-RU"/>
        </w:rPr>
        <w:t xml:space="preserve"> ручками»</w:t>
      </w:r>
    </w:p>
    <w:p w:rsidR="009F394B" w:rsidRPr="009F394B" w:rsidRDefault="009F394B" w:rsidP="009F394B">
      <w:pPr>
        <w:spacing w:before="288" w:after="288" w:line="240" w:lineRule="auto"/>
        <w:jc w:val="both"/>
        <w:rPr>
          <w:rFonts w:ascii="Georgia" w:eastAsia="Times New Roman" w:hAnsi="Georgia" w:cs="Times New Roman"/>
          <w:sz w:val="24"/>
          <w:szCs w:val="24"/>
          <w:lang w:eastAsia="ru-RU"/>
        </w:rPr>
      </w:pPr>
      <w:r w:rsidRPr="009F394B">
        <w:rPr>
          <w:rFonts w:ascii="Georgia" w:eastAsia="Times New Roman" w:hAnsi="Georgia" w:cs="Times New Roman"/>
          <w:sz w:val="24"/>
          <w:szCs w:val="24"/>
          <w:lang w:eastAsia="ru-RU"/>
        </w:rPr>
        <w:t>Воспитатель просит детей показать, где у них ножки и ручки. Затем предлагает повторить следующие движения. Он хлопает в ладоши и приговаривает: «</w:t>
      </w:r>
      <w:proofErr w:type="gramStart"/>
      <w:r w:rsidRPr="009F394B">
        <w:rPr>
          <w:rFonts w:ascii="Georgia" w:eastAsia="Times New Roman" w:hAnsi="Georgia" w:cs="Times New Roman"/>
          <w:sz w:val="24"/>
          <w:szCs w:val="24"/>
          <w:lang w:eastAsia="ru-RU"/>
        </w:rPr>
        <w:t>Хлоп-хлоп</w:t>
      </w:r>
      <w:proofErr w:type="gramEnd"/>
      <w:r w:rsidRPr="009F394B">
        <w:rPr>
          <w:rFonts w:ascii="Georgia" w:eastAsia="Times New Roman" w:hAnsi="Georgia" w:cs="Times New Roman"/>
          <w:sz w:val="24"/>
          <w:szCs w:val="24"/>
          <w:lang w:eastAsia="ru-RU"/>
        </w:rPr>
        <w:t xml:space="preserve"> ручками». Топает ногами и произносит: «Топ-топ ножками». Прыгает на двух ногах со словами: «А теперь попрыгаем, попрыгаем, попрыгаем». Дети повторяют за взрослым движения и слова.</w:t>
      </w:r>
    </w:p>
    <w:p w:rsidR="009F394B" w:rsidRPr="009F394B" w:rsidRDefault="009F394B" w:rsidP="009F394B">
      <w:pPr>
        <w:spacing w:before="288" w:after="288" w:line="240" w:lineRule="auto"/>
        <w:jc w:val="both"/>
        <w:rPr>
          <w:rFonts w:ascii="Georgia" w:eastAsia="Times New Roman" w:hAnsi="Georgia" w:cs="Times New Roman"/>
          <w:sz w:val="24"/>
          <w:szCs w:val="24"/>
          <w:lang w:eastAsia="ru-RU"/>
        </w:rPr>
      </w:pPr>
      <w:r w:rsidRPr="009F394B">
        <w:rPr>
          <w:rFonts w:ascii="Georgia" w:eastAsia="Times New Roman" w:hAnsi="Georgia" w:cs="Times New Roman"/>
          <w:sz w:val="24"/>
          <w:szCs w:val="24"/>
          <w:lang w:eastAsia="ru-RU"/>
        </w:rPr>
        <w:t>Затем воспитатель побуждает детей выполнять действия только по речевой инструкции.</w:t>
      </w:r>
    </w:p>
    <w:p w:rsidR="009F394B" w:rsidRPr="009F394B" w:rsidRDefault="009F394B" w:rsidP="009F394B">
      <w:pPr>
        <w:spacing w:before="288" w:after="288" w:line="240" w:lineRule="auto"/>
        <w:jc w:val="both"/>
        <w:rPr>
          <w:rFonts w:ascii="Georgia" w:eastAsia="Times New Roman" w:hAnsi="Georgia" w:cs="Times New Roman"/>
          <w:sz w:val="24"/>
          <w:szCs w:val="24"/>
          <w:lang w:eastAsia="ru-RU"/>
        </w:rPr>
      </w:pPr>
      <w:r w:rsidRPr="009F394B">
        <w:rPr>
          <w:rFonts w:ascii="Georgia" w:eastAsia="Times New Roman" w:hAnsi="Georgia" w:cs="Times New Roman"/>
          <w:sz w:val="24"/>
          <w:szCs w:val="24"/>
          <w:lang w:eastAsia="ru-RU"/>
        </w:rPr>
        <w:t>«Руки вверх и на бочок»</w:t>
      </w:r>
    </w:p>
    <w:p w:rsidR="009F394B" w:rsidRPr="009F394B" w:rsidRDefault="009F394B" w:rsidP="009F394B">
      <w:pPr>
        <w:spacing w:before="288" w:after="288" w:line="240" w:lineRule="auto"/>
        <w:jc w:val="both"/>
        <w:rPr>
          <w:rFonts w:ascii="Georgia" w:eastAsia="Times New Roman" w:hAnsi="Georgia" w:cs="Times New Roman"/>
          <w:sz w:val="24"/>
          <w:szCs w:val="24"/>
          <w:lang w:eastAsia="ru-RU"/>
        </w:rPr>
      </w:pPr>
      <w:r w:rsidRPr="009F394B">
        <w:rPr>
          <w:rFonts w:ascii="Georgia" w:eastAsia="Times New Roman" w:hAnsi="Georgia" w:cs="Times New Roman"/>
          <w:sz w:val="24"/>
          <w:szCs w:val="24"/>
          <w:lang w:eastAsia="ru-RU"/>
        </w:rPr>
        <w:lastRenderedPageBreak/>
        <w:t>Воспитатель приглашает детей поиграть: «Ребята, смотрите на меня и старайтесь все делать так же, как я». Он поднимает руки вверх, затем ставит их на пояс, говоря: «Руки вверх и на бочок». Дети воспроизводят движения взрослого.</w:t>
      </w:r>
    </w:p>
    <w:p w:rsidR="009F394B" w:rsidRPr="009F394B" w:rsidRDefault="009F394B" w:rsidP="009F394B">
      <w:pPr>
        <w:spacing w:before="288" w:after="288" w:line="240" w:lineRule="auto"/>
        <w:jc w:val="both"/>
        <w:rPr>
          <w:rFonts w:ascii="Georgia" w:eastAsia="Times New Roman" w:hAnsi="Georgia" w:cs="Times New Roman"/>
          <w:sz w:val="24"/>
          <w:szCs w:val="24"/>
          <w:lang w:eastAsia="ru-RU"/>
        </w:rPr>
      </w:pPr>
      <w:r w:rsidRPr="009F394B">
        <w:rPr>
          <w:rFonts w:ascii="Georgia" w:eastAsia="Times New Roman" w:hAnsi="Georgia" w:cs="Times New Roman"/>
          <w:sz w:val="24"/>
          <w:szCs w:val="24"/>
          <w:lang w:eastAsia="ru-RU"/>
        </w:rPr>
        <w:t>Таким же образом проигрываются и другие инструкции: «Руки в стороны и на бочок», «Руки вниз и на бочок».</w:t>
      </w:r>
    </w:p>
    <w:p w:rsidR="009F394B" w:rsidRPr="009F394B" w:rsidRDefault="009F394B" w:rsidP="009F394B">
      <w:pPr>
        <w:spacing w:before="288" w:after="288" w:line="240" w:lineRule="auto"/>
        <w:jc w:val="both"/>
        <w:rPr>
          <w:rFonts w:ascii="Georgia" w:eastAsia="Times New Roman" w:hAnsi="Georgia" w:cs="Times New Roman"/>
          <w:sz w:val="24"/>
          <w:szCs w:val="24"/>
          <w:lang w:eastAsia="ru-RU"/>
        </w:rPr>
      </w:pPr>
      <w:r w:rsidRPr="009F394B">
        <w:rPr>
          <w:rFonts w:ascii="Georgia" w:eastAsia="Times New Roman" w:hAnsi="Georgia" w:cs="Times New Roman"/>
          <w:sz w:val="24"/>
          <w:szCs w:val="24"/>
          <w:lang w:eastAsia="ru-RU"/>
        </w:rPr>
        <w:t>В процессе игры воспитатель обращает внимание на соответствие движений ребенка речевой инструкции, например: «Сашенька, где у тебя ручки? Разве ты их поставила на бочок? Поставь ручки вот так», — и помогает малышу поставить ручки на пояс.</w:t>
      </w:r>
    </w:p>
    <w:p w:rsidR="009F394B" w:rsidRPr="009F394B" w:rsidRDefault="009F394B" w:rsidP="009F394B">
      <w:pPr>
        <w:spacing w:before="288" w:after="288" w:line="240" w:lineRule="auto"/>
        <w:jc w:val="both"/>
        <w:rPr>
          <w:rFonts w:ascii="Georgia" w:eastAsia="Times New Roman" w:hAnsi="Georgia" w:cs="Times New Roman"/>
          <w:sz w:val="24"/>
          <w:szCs w:val="24"/>
          <w:lang w:eastAsia="ru-RU"/>
        </w:rPr>
      </w:pPr>
      <w:r w:rsidRPr="009F394B">
        <w:rPr>
          <w:rFonts w:ascii="Georgia" w:eastAsia="Times New Roman" w:hAnsi="Georgia" w:cs="Times New Roman"/>
          <w:sz w:val="24"/>
          <w:szCs w:val="24"/>
          <w:lang w:eastAsia="ru-RU"/>
        </w:rPr>
        <w:t>«Дружно ручки поднимаем»</w:t>
      </w:r>
    </w:p>
    <w:p w:rsidR="009F394B" w:rsidRPr="009F394B" w:rsidRDefault="009F394B" w:rsidP="009F394B">
      <w:pPr>
        <w:spacing w:before="288" w:after="288" w:line="240" w:lineRule="auto"/>
        <w:jc w:val="both"/>
        <w:rPr>
          <w:rFonts w:ascii="Georgia" w:eastAsia="Times New Roman" w:hAnsi="Georgia" w:cs="Times New Roman"/>
          <w:sz w:val="24"/>
          <w:szCs w:val="24"/>
          <w:lang w:eastAsia="ru-RU"/>
        </w:rPr>
      </w:pPr>
      <w:r w:rsidRPr="009F394B">
        <w:rPr>
          <w:rFonts w:ascii="Georgia" w:eastAsia="Times New Roman" w:hAnsi="Georgia" w:cs="Times New Roman"/>
          <w:sz w:val="24"/>
          <w:szCs w:val="24"/>
          <w:lang w:eastAsia="ru-RU"/>
        </w:rPr>
        <w:t>Воспитатель читает стихотворение и выполняет соответствующие движения. Дети повторяют их.</w:t>
      </w:r>
    </w:p>
    <w:p w:rsidR="009F394B" w:rsidRPr="009F394B" w:rsidRDefault="009F394B" w:rsidP="009F394B">
      <w:pPr>
        <w:spacing w:before="288" w:after="288" w:line="240" w:lineRule="auto"/>
        <w:jc w:val="both"/>
        <w:rPr>
          <w:rFonts w:ascii="Georgia" w:eastAsia="Times New Roman" w:hAnsi="Georgia" w:cs="Times New Roman"/>
          <w:sz w:val="24"/>
          <w:szCs w:val="24"/>
          <w:lang w:eastAsia="ru-RU"/>
        </w:rPr>
      </w:pPr>
      <w:r w:rsidRPr="009F394B">
        <w:rPr>
          <w:rFonts w:ascii="Georgia" w:eastAsia="Times New Roman" w:hAnsi="Georgia" w:cs="Times New Roman"/>
          <w:sz w:val="24"/>
          <w:szCs w:val="24"/>
          <w:lang w:eastAsia="ru-RU"/>
        </w:rPr>
        <w:t>Когда малыши освоят движения, педагог побуждает детей выполнять действия только по речевой инструкции (взрослый только читает стихи). При повторении игры воспитатель побуждает детей самостоятельно проговаривать текст, сопровождая его соответствующими движениями.</w:t>
      </w:r>
    </w:p>
    <w:p w:rsidR="009F394B" w:rsidRPr="009F394B" w:rsidRDefault="009F394B" w:rsidP="009F394B">
      <w:pPr>
        <w:spacing w:after="0" w:line="240" w:lineRule="auto"/>
        <w:jc w:val="both"/>
        <w:rPr>
          <w:rFonts w:ascii="Georgia" w:eastAsia="Times New Roman" w:hAnsi="Georgia" w:cs="Times New Roman"/>
          <w:sz w:val="24"/>
          <w:szCs w:val="24"/>
          <w:lang w:eastAsia="ru-RU"/>
        </w:rPr>
      </w:pPr>
      <w:r w:rsidRPr="009F394B">
        <w:rPr>
          <w:rFonts w:ascii="Georgia" w:eastAsia="Times New Roman" w:hAnsi="Georgia" w:cs="Times New Roman"/>
          <w:sz w:val="24"/>
          <w:szCs w:val="24"/>
          <w:lang w:eastAsia="ru-RU"/>
        </w:rPr>
        <w:t>Дружно ручки поднимаем,</w:t>
      </w:r>
    </w:p>
    <w:p w:rsidR="009F394B" w:rsidRPr="009F394B" w:rsidRDefault="009F394B" w:rsidP="009F394B">
      <w:pPr>
        <w:spacing w:after="0" w:line="240" w:lineRule="auto"/>
        <w:jc w:val="both"/>
        <w:rPr>
          <w:rFonts w:ascii="Georgia" w:eastAsia="Times New Roman" w:hAnsi="Georgia" w:cs="Times New Roman"/>
          <w:sz w:val="24"/>
          <w:szCs w:val="24"/>
          <w:lang w:eastAsia="ru-RU"/>
        </w:rPr>
      </w:pPr>
      <w:r w:rsidRPr="009F394B">
        <w:rPr>
          <w:rFonts w:ascii="Georgia" w:eastAsia="Times New Roman" w:hAnsi="Georgia" w:cs="Times New Roman"/>
          <w:sz w:val="24"/>
          <w:szCs w:val="24"/>
          <w:lang w:eastAsia="ru-RU"/>
        </w:rPr>
        <w:t>Ручки вниз мы опускаем,</w:t>
      </w:r>
    </w:p>
    <w:p w:rsidR="009F394B" w:rsidRPr="009F394B" w:rsidRDefault="009F394B" w:rsidP="009F394B">
      <w:pPr>
        <w:spacing w:after="0" w:line="240" w:lineRule="auto"/>
        <w:jc w:val="both"/>
        <w:rPr>
          <w:rFonts w:ascii="Georgia" w:eastAsia="Times New Roman" w:hAnsi="Georgia" w:cs="Times New Roman"/>
          <w:sz w:val="24"/>
          <w:szCs w:val="24"/>
          <w:lang w:eastAsia="ru-RU"/>
        </w:rPr>
      </w:pPr>
      <w:r w:rsidRPr="009F394B">
        <w:rPr>
          <w:rFonts w:ascii="Georgia" w:eastAsia="Times New Roman" w:hAnsi="Georgia" w:cs="Times New Roman"/>
          <w:sz w:val="24"/>
          <w:szCs w:val="24"/>
          <w:lang w:eastAsia="ru-RU"/>
        </w:rPr>
        <w:t>Кулачки мы крепко сжали,</w:t>
      </w:r>
    </w:p>
    <w:p w:rsidR="009F394B" w:rsidRPr="009F394B" w:rsidRDefault="009F394B" w:rsidP="009F394B">
      <w:pPr>
        <w:spacing w:after="0" w:line="240" w:lineRule="auto"/>
        <w:jc w:val="both"/>
        <w:rPr>
          <w:rFonts w:ascii="Georgia" w:eastAsia="Times New Roman" w:hAnsi="Georgia" w:cs="Times New Roman"/>
          <w:sz w:val="24"/>
          <w:szCs w:val="24"/>
          <w:lang w:eastAsia="ru-RU"/>
        </w:rPr>
      </w:pPr>
      <w:r w:rsidRPr="009F394B">
        <w:rPr>
          <w:rFonts w:ascii="Georgia" w:eastAsia="Times New Roman" w:hAnsi="Georgia" w:cs="Times New Roman"/>
          <w:sz w:val="24"/>
          <w:szCs w:val="24"/>
          <w:lang w:eastAsia="ru-RU"/>
        </w:rPr>
        <w:t>Кулачками постучали,</w:t>
      </w:r>
    </w:p>
    <w:p w:rsidR="009F394B" w:rsidRPr="009F394B" w:rsidRDefault="009F394B" w:rsidP="009F394B">
      <w:pPr>
        <w:spacing w:after="0" w:line="240" w:lineRule="auto"/>
        <w:jc w:val="both"/>
        <w:rPr>
          <w:rFonts w:ascii="Georgia" w:eastAsia="Times New Roman" w:hAnsi="Georgia" w:cs="Times New Roman"/>
          <w:sz w:val="24"/>
          <w:szCs w:val="24"/>
          <w:lang w:eastAsia="ru-RU"/>
        </w:rPr>
      </w:pPr>
      <w:r w:rsidRPr="009F394B">
        <w:rPr>
          <w:rFonts w:ascii="Georgia" w:eastAsia="Times New Roman" w:hAnsi="Georgia" w:cs="Times New Roman"/>
          <w:sz w:val="24"/>
          <w:szCs w:val="24"/>
          <w:lang w:eastAsia="ru-RU"/>
        </w:rPr>
        <w:t>Ножками потопали — топ-топ,</w:t>
      </w:r>
    </w:p>
    <w:p w:rsidR="009F394B" w:rsidRPr="009F394B" w:rsidRDefault="009F394B" w:rsidP="009F394B">
      <w:pPr>
        <w:spacing w:after="0" w:line="240" w:lineRule="auto"/>
        <w:jc w:val="both"/>
        <w:rPr>
          <w:rFonts w:ascii="Georgia" w:eastAsia="Times New Roman" w:hAnsi="Georgia" w:cs="Times New Roman"/>
          <w:sz w:val="24"/>
          <w:szCs w:val="24"/>
          <w:lang w:eastAsia="ru-RU"/>
        </w:rPr>
      </w:pPr>
      <w:r w:rsidRPr="009F394B">
        <w:rPr>
          <w:rFonts w:ascii="Georgia" w:eastAsia="Times New Roman" w:hAnsi="Georgia" w:cs="Times New Roman"/>
          <w:sz w:val="24"/>
          <w:szCs w:val="24"/>
          <w:lang w:eastAsia="ru-RU"/>
        </w:rPr>
        <w:t>Ручками похлопали — хлоп-хлоп.</w:t>
      </w:r>
    </w:p>
    <w:p w:rsidR="009F394B" w:rsidRPr="009F394B" w:rsidRDefault="009F394B" w:rsidP="009F394B">
      <w:pPr>
        <w:spacing w:after="0" w:line="240" w:lineRule="auto"/>
        <w:jc w:val="both"/>
        <w:rPr>
          <w:rFonts w:ascii="Georgia" w:eastAsia="Times New Roman" w:hAnsi="Georgia" w:cs="Times New Roman"/>
          <w:sz w:val="24"/>
          <w:szCs w:val="24"/>
          <w:lang w:eastAsia="ru-RU"/>
        </w:rPr>
      </w:pPr>
      <w:r w:rsidRPr="009F394B">
        <w:rPr>
          <w:rFonts w:ascii="Georgia" w:eastAsia="Times New Roman" w:hAnsi="Georgia" w:cs="Times New Roman"/>
          <w:sz w:val="24"/>
          <w:szCs w:val="24"/>
          <w:lang w:eastAsia="ru-RU"/>
        </w:rPr>
        <w:t>Для подобных игр можно использовать также следующие стихотворения:</w:t>
      </w:r>
    </w:p>
    <w:p w:rsidR="009F394B" w:rsidRPr="009F394B" w:rsidRDefault="009F394B" w:rsidP="009F394B">
      <w:pPr>
        <w:spacing w:after="0" w:line="240" w:lineRule="auto"/>
        <w:jc w:val="both"/>
        <w:rPr>
          <w:rFonts w:ascii="Georgia" w:eastAsia="Times New Roman" w:hAnsi="Georgia" w:cs="Times New Roman"/>
          <w:sz w:val="24"/>
          <w:szCs w:val="24"/>
          <w:lang w:eastAsia="ru-RU"/>
        </w:rPr>
      </w:pPr>
      <w:r w:rsidRPr="009F394B">
        <w:rPr>
          <w:rFonts w:ascii="Georgia" w:eastAsia="Times New Roman" w:hAnsi="Georgia" w:cs="Times New Roman"/>
          <w:sz w:val="24"/>
          <w:szCs w:val="24"/>
          <w:lang w:eastAsia="ru-RU"/>
        </w:rPr>
        <w:t>Где же, где же наши ручки? </w:t>
      </w:r>
      <w:r w:rsidRPr="009F394B">
        <w:rPr>
          <w:rFonts w:ascii="Georgia" w:eastAsia="Times New Roman" w:hAnsi="Georgia" w:cs="Times New Roman"/>
          <w:i/>
          <w:iCs/>
          <w:sz w:val="24"/>
          <w:szCs w:val="24"/>
          <w:lang w:eastAsia="ru-RU"/>
        </w:rPr>
        <w:t>(Руки за спиной.)</w:t>
      </w:r>
    </w:p>
    <w:p w:rsidR="009F394B" w:rsidRPr="009F394B" w:rsidRDefault="009F394B" w:rsidP="009F394B">
      <w:pPr>
        <w:spacing w:after="0" w:line="240" w:lineRule="auto"/>
        <w:jc w:val="both"/>
        <w:rPr>
          <w:rFonts w:ascii="Georgia" w:eastAsia="Times New Roman" w:hAnsi="Georgia" w:cs="Times New Roman"/>
          <w:sz w:val="24"/>
          <w:szCs w:val="24"/>
          <w:lang w:eastAsia="ru-RU"/>
        </w:rPr>
      </w:pPr>
      <w:r w:rsidRPr="009F394B">
        <w:rPr>
          <w:rFonts w:ascii="Georgia" w:eastAsia="Times New Roman" w:hAnsi="Georgia" w:cs="Times New Roman"/>
          <w:sz w:val="24"/>
          <w:szCs w:val="24"/>
          <w:lang w:eastAsia="ru-RU"/>
        </w:rPr>
        <w:t>Нет наших ручек.</w:t>
      </w:r>
    </w:p>
    <w:p w:rsidR="009F394B" w:rsidRPr="009F394B" w:rsidRDefault="009F394B" w:rsidP="009F394B">
      <w:pPr>
        <w:spacing w:after="0" w:line="240" w:lineRule="auto"/>
        <w:jc w:val="both"/>
        <w:rPr>
          <w:rFonts w:ascii="Georgia" w:eastAsia="Times New Roman" w:hAnsi="Georgia" w:cs="Times New Roman"/>
          <w:sz w:val="24"/>
          <w:szCs w:val="24"/>
          <w:lang w:eastAsia="ru-RU"/>
        </w:rPr>
      </w:pPr>
      <w:r w:rsidRPr="009F394B">
        <w:rPr>
          <w:rFonts w:ascii="Georgia" w:eastAsia="Times New Roman" w:hAnsi="Georgia" w:cs="Times New Roman"/>
          <w:sz w:val="24"/>
          <w:szCs w:val="24"/>
          <w:lang w:eastAsia="ru-RU"/>
        </w:rPr>
        <w:t>Вот, вот наши ручки. </w:t>
      </w:r>
      <w:r w:rsidRPr="009F394B">
        <w:rPr>
          <w:rFonts w:ascii="Georgia" w:eastAsia="Times New Roman" w:hAnsi="Georgia" w:cs="Times New Roman"/>
          <w:i/>
          <w:iCs/>
          <w:sz w:val="24"/>
          <w:szCs w:val="24"/>
          <w:lang w:eastAsia="ru-RU"/>
        </w:rPr>
        <w:t>(Показывают руки.)</w:t>
      </w:r>
    </w:p>
    <w:p w:rsidR="009F394B" w:rsidRPr="009F394B" w:rsidRDefault="009F394B" w:rsidP="009F394B">
      <w:pPr>
        <w:spacing w:after="0" w:line="240" w:lineRule="auto"/>
        <w:jc w:val="both"/>
        <w:rPr>
          <w:rFonts w:ascii="Georgia" w:eastAsia="Times New Roman" w:hAnsi="Georgia" w:cs="Times New Roman"/>
          <w:sz w:val="24"/>
          <w:szCs w:val="24"/>
          <w:lang w:eastAsia="ru-RU"/>
        </w:rPr>
      </w:pPr>
      <w:r w:rsidRPr="009F394B">
        <w:rPr>
          <w:rFonts w:ascii="Georgia" w:eastAsia="Times New Roman" w:hAnsi="Georgia" w:cs="Times New Roman"/>
          <w:sz w:val="24"/>
          <w:szCs w:val="24"/>
          <w:lang w:eastAsia="ru-RU"/>
        </w:rPr>
        <w:t>Пляшут наши ручки. </w:t>
      </w:r>
      <w:r w:rsidRPr="009F394B">
        <w:rPr>
          <w:rFonts w:ascii="Georgia" w:eastAsia="Times New Roman" w:hAnsi="Georgia" w:cs="Times New Roman"/>
          <w:i/>
          <w:iCs/>
          <w:sz w:val="24"/>
          <w:szCs w:val="24"/>
          <w:lang w:eastAsia="ru-RU"/>
        </w:rPr>
        <w:t>(Хлопают в ладоши.)</w:t>
      </w:r>
    </w:p>
    <w:p w:rsidR="009F394B" w:rsidRPr="009F394B" w:rsidRDefault="009F394B" w:rsidP="009F394B">
      <w:pPr>
        <w:spacing w:after="0" w:line="240" w:lineRule="auto"/>
        <w:jc w:val="both"/>
        <w:rPr>
          <w:rFonts w:ascii="Georgia" w:eastAsia="Times New Roman" w:hAnsi="Georgia" w:cs="Times New Roman"/>
          <w:sz w:val="24"/>
          <w:szCs w:val="24"/>
          <w:lang w:eastAsia="ru-RU"/>
        </w:rPr>
      </w:pPr>
    </w:p>
    <w:p w:rsidR="009F394B" w:rsidRPr="009F394B" w:rsidRDefault="009F394B" w:rsidP="009F394B">
      <w:pPr>
        <w:spacing w:after="0" w:line="240" w:lineRule="auto"/>
        <w:jc w:val="both"/>
        <w:rPr>
          <w:rFonts w:ascii="Georgia" w:eastAsia="Times New Roman" w:hAnsi="Georgia" w:cs="Times New Roman"/>
          <w:sz w:val="24"/>
          <w:szCs w:val="24"/>
          <w:lang w:eastAsia="ru-RU"/>
        </w:rPr>
      </w:pPr>
      <w:r w:rsidRPr="009F394B">
        <w:rPr>
          <w:rFonts w:ascii="Georgia" w:eastAsia="Times New Roman" w:hAnsi="Georgia" w:cs="Times New Roman"/>
          <w:sz w:val="24"/>
          <w:szCs w:val="24"/>
          <w:lang w:eastAsia="ru-RU"/>
        </w:rPr>
        <w:t>Полетели птички,</w:t>
      </w:r>
    </w:p>
    <w:p w:rsidR="009F394B" w:rsidRPr="009F394B" w:rsidRDefault="009F394B" w:rsidP="009F394B">
      <w:pPr>
        <w:spacing w:after="0" w:line="240" w:lineRule="auto"/>
        <w:jc w:val="both"/>
        <w:rPr>
          <w:rFonts w:ascii="Georgia" w:eastAsia="Times New Roman" w:hAnsi="Georgia" w:cs="Times New Roman"/>
          <w:sz w:val="24"/>
          <w:szCs w:val="24"/>
          <w:lang w:eastAsia="ru-RU"/>
        </w:rPr>
      </w:pPr>
      <w:r w:rsidRPr="009F394B">
        <w:rPr>
          <w:rFonts w:ascii="Georgia" w:eastAsia="Times New Roman" w:hAnsi="Georgia" w:cs="Times New Roman"/>
          <w:sz w:val="24"/>
          <w:szCs w:val="24"/>
          <w:lang w:eastAsia="ru-RU"/>
        </w:rPr>
        <w:t>Крылышками машут.</w:t>
      </w:r>
    </w:p>
    <w:p w:rsidR="009F394B" w:rsidRPr="009F394B" w:rsidRDefault="009F394B" w:rsidP="009F394B">
      <w:pPr>
        <w:spacing w:after="0" w:line="240" w:lineRule="auto"/>
        <w:jc w:val="both"/>
        <w:rPr>
          <w:rFonts w:ascii="Georgia" w:eastAsia="Times New Roman" w:hAnsi="Georgia" w:cs="Times New Roman"/>
          <w:sz w:val="24"/>
          <w:szCs w:val="24"/>
          <w:lang w:eastAsia="ru-RU"/>
        </w:rPr>
      </w:pPr>
      <w:r w:rsidRPr="009F394B">
        <w:rPr>
          <w:rFonts w:ascii="Georgia" w:eastAsia="Times New Roman" w:hAnsi="Georgia" w:cs="Times New Roman"/>
          <w:sz w:val="24"/>
          <w:szCs w:val="24"/>
          <w:lang w:eastAsia="ru-RU"/>
        </w:rPr>
        <w:t>Прилетели,</w:t>
      </w:r>
    </w:p>
    <w:p w:rsidR="009F394B" w:rsidRPr="009F394B" w:rsidRDefault="009F394B" w:rsidP="009F394B">
      <w:pPr>
        <w:spacing w:after="0" w:line="240" w:lineRule="auto"/>
        <w:jc w:val="both"/>
        <w:rPr>
          <w:rFonts w:ascii="Georgia" w:eastAsia="Times New Roman" w:hAnsi="Georgia" w:cs="Times New Roman"/>
          <w:sz w:val="24"/>
          <w:szCs w:val="24"/>
          <w:lang w:eastAsia="ru-RU"/>
        </w:rPr>
      </w:pPr>
      <w:r w:rsidRPr="009F394B">
        <w:rPr>
          <w:rFonts w:ascii="Georgia" w:eastAsia="Times New Roman" w:hAnsi="Georgia" w:cs="Times New Roman"/>
          <w:sz w:val="24"/>
          <w:szCs w:val="24"/>
          <w:lang w:eastAsia="ru-RU"/>
        </w:rPr>
        <w:t>Сели, посидели.</w:t>
      </w:r>
    </w:p>
    <w:p w:rsidR="009F394B" w:rsidRPr="009F394B" w:rsidRDefault="009F394B" w:rsidP="009F394B">
      <w:pPr>
        <w:spacing w:after="0" w:line="240" w:lineRule="auto"/>
        <w:jc w:val="both"/>
        <w:rPr>
          <w:rFonts w:ascii="Georgia" w:eastAsia="Times New Roman" w:hAnsi="Georgia" w:cs="Times New Roman"/>
          <w:sz w:val="24"/>
          <w:szCs w:val="24"/>
          <w:lang w:eastAsia="ru-RU"/>
        </w:rPr>
      </w:pPr>
      <w:r w:rsidRPr="009F394B">
        <w:rPr>
          <w:rFonts w:ascii="Georgia" w:eastAsia="Times New Roman" w:hAnsi="Georgia" w:cs="Times New Roman"/>
          <w:sz w:val="24"/>
          <w:szCs w:val="24"/>
          <w:lang w:eastAsia="ru-RU"/>
        </w:rPr>
        <w:t>И опять улетели.</w:t>
      </w:r>
    </w:p>
    <w:p w:rsidR="009F394B" w:rsidRPr="009F394B" w:rsidRDefault="009F394B" w:rsidP="009F394B">
      <w:pPr>
        <w:spacing w:after="0" w:line="240" w:lineRule="auto"/>
        <w:jc w:val="both"/>
        <w:rPr>
          <w:rFonts w:ascii="Georgia" w:eastAsia="Times New Roman" w:hAnsi="Georgia" w:cs="Times New Roman"/>
          <w:sz w:val="24"/>
          <w:szCs w:val="24"/>
          <w:lang w:eastAsia="ru-RU"/>
        </w:rPr>
      </w:pPr>
    </w:p>
    <w:p w:rsidR="009F394B" w:rsidRPr="009F394B" w:rsidRDefault="009F394B" w:rsidP="009F394B">
      <w:pPr>
        <w:spacing w:after="0" w:line="240" w:lineRule="auto"/>
        <w:jc w:val="both"/>
        <w:rPr>
          <w:rFonts w:ascii="Georgia" w:eastAsia="Times New Roman" w:hAnsi="Georgia" w:cs="Times New Roman"/>
          <w:sz w:val="24"/>
          <w:szCs w:val="24"/>
          <w:lang w:eastAsia="ru-RU"/>
        </w:rPr>
      </w:pPr>
      <w:r w:rsidRPr="009F394B">
        <w:rPr>
          <w:rFonts w:ascii="Georgia" w:eastAsia="Times New Roman" w:hAnsi="Georgia" w:cs="Times New Roman"/>
          <w:sz w:val="24"/>
          <w:szCs w:val="24"/>
          <w:lang w:eastAsia="ru-RU"/>
        </w:rPr>
        <w:t>Зайке холодно сидеть,</w:t>
      </w:r>
    </w:p>
    <w:p w:rsidR="009F394B" w:rsidRPr="009F394B" w:rsidRDefault="009F394B" w:rsidP="009F394B">
      <w:pPr>
        <w:spacing w:after="0" w:line="240" w:lineRule="auto"/>
        <w:jc w:val="both"/>
        <w:rPr>
          <w:rFonts w:ascii="Georgia" w:eastAsia="Times New Roman" w:hAnsi="Georgia" w:cs="Times New Roman"/>
          <w:sz w:val="24"/>
          <w:szCs w:val="24"/>
          <w:lang w:eastAsia="ru-RU"/>
        </w:rPr>
      </w:pPr>
      <w:r w:rsidRPr="009F394B">
        <w:rPr>
          <w:rFonts w:ascii="Georgia" w:eastAsia="Times New Roman" w:hAnsi="Georgia" w:cs="Times New Roman"/>
          <w:sz w:val="24"/>
          <w:szCs w:val="24"/>
          <w:lang w:eastAsia="ru-RU"/>
        </w:rPr>
        <w:t>Надо лапки погреть.</w:t>
      </w:r>
    </w:p>
    <w:p w:rsidR="009F394B" w:rsidRPr="009F394B" w:rsidRDefault="009F394B" w:rsidP="009F394B">
      <w:pPr>
        <w:spacing w:after="0" w:line="240" w:lineRule="auto"/>
        <w:jc w:val="both"/>
        <w:rPr>
          <w:rFonts w:ascii="Georgia" w:eastAsia="Times New Roman" w:hAnsi="Georgia" w:cs="Times New Roman"/>
          <w:sz w:val="24"/>
          <w:szCs w:val="24"/>
          <w:lang w:eastAsia="ru-RU"/>
        </w:rPr>
      </w:pPr>
      <w:r w:rsidRPr="009F394B">
        <w:rPr>
          <w:rFonts w:ascii="Georgia" w:eastAsia="Times New Roman" w:hAnsi="Georgia" w:cs="Times New Roman"/>
          <w:sz w:val="24"/>
          <w:szCs w:val="24"/>
          <w:lang w:eastAsia="ru-RU"/>
        </w:rPr>
        <w:t>Вот так, вот так.</w:t>
      </w:r>
    </w:p>
    <w:p w:rsidR="009F394B" w:rsidRPr="009F394B" w:rsidRDefault="009F394B" w:rsidP="009F394B">
      <w:pPr>
        <w:spacing w:after="0" w:line="240" w:lineRule="auto"/>
        <w:jc w:val="both"/>
        <w:rPr>
          <w:rFonts w:ascii="Georgia" w:eastAsia="Times New Roman" w:hAnsi="Georgia" w:cs="Times New Roman"/>
          <w:sz w:val="24"/>
          <w:szCs w:val="24"/>
          <w:lang w:eastAsia="ru-RU"/>
        </w:rPr>
      </w:pPr>
      <w:r w:rsidRPr="009F394B">
        <w:rPr>
          <w:rFonts w:ascii="Georgia" w:eastAsia="Times New Roman" w:hAnsi="Georgia" w:cs="Times New Roman"/>
          <w:sz w:val="24"/>
          <w:szCs w:val="24"/>
          <w:lang w:eastAsia="ru-RU"/>
        </w:rPr>
        <w:t>Зайке холодно стоять.</w:t>
      </w:r>
    </w:p>
    <w:p w:rsidR="009F394B" w:rsidRPr="009F394B" w:rsidRDefault="009F394B" w:rsidP="009F394B">
      <w:pPr>
        <w:spacing w:after="0" w:line="240" w:lineRule="auto"/>
        <w:jc w:val="both"/>
        <w:rPr>
          <w:rFonts w:ascii="Georgia" w:eastAsia="Times New Roman" w:hAnsi="Georgia" w:cs="Times New Roman"/>
          <w:sz w:val="24"/>
          <w:szCs w:val="24"/>
          <w:lang w:eastAsia="ru-RU"/>
        </w:rPr>
      </w:pPr>
      <w:r w:rsidRPr="009F394B">
        <w:rPr>
          <w:rFonts w:ascii="Georgia" w:eastAsia="Times New Roman" w:hAnsi="Georgia" w:cs="Times New Roman"/>
          <w:sz w:val="24"/>
          <w:szCs w:val="24"/>
          <w:lang w:eastAsia="ru-RU"/>
        </w:rPr>
        <w:t>Зайка хочет поскакать:</w:t>
      </w:r>
    </w:p>
    <w:p w:rsidR="009F394B" w:rsidRPr="009F394B" w:rsidRDefault="009F394B" w:rsidP="009F394B">
      <w:pPr>
        <w:spacing w:after="0" w:line="240" w:lineRule="auto"/>
        <w:jc w:val="both"/>
        <w:rPr>
          <w:rFonts w:ascii="Georgia" w:eastAsia="Times New Roman" w:hAnsi="Georgia" w:cs="Times New Roman"/>
          <w:sz w:val="24"/>
          <w:szCs w:val="24"/>
          <w:lang w:eastAsia="ru-RU"/>
        </w:rPr>
      </w:pPr>
      <w:r w:rsidRPr="009F394B">
        <w:rPr>
          <w:rFonts w:ascii="Georgia" w:eastAsia="Times New Roman" w:hAnsi="Georgia" w:cs="Times New Roman"/>
          <w:sz w:val="24"/>
          <w:szCs w:val="24"/>
          <w:lang w:eastAsia="ru-RU"/>
        </w:rPr>
        <w:t>Прыг-скок, прыг-скок.</w:t>
      </w:r>
    </w:p>
    <w:p w:rsidR="009F394B" w:rsidRPr="009F394B" w:rsidRDefault="009F394B" w:rsidP="009F394B">
      <w:pPr>
        <w:spacing w:after="0" w:line="240" w:lineRule="auto"/>
        <w:jc w:val="both"/>
        <w:rPr>
          <w:rFonts w:ascii="Georgia" w:eastAsia="Times New Roman" w:hAnsi="Georgia" w:cs="Times New Roman"/>
          <w:sz w:val="24"/>
          <w:szCs w:val="24"/>
          <w:lang w:eastAsia="ru-RU"/>
        </w:rPr>
      </w:pPr>
      <w:r w:rsidRPr="009F394B">
        <w:rPr>
          <w:rFonts w:ascii="Georgia" w:eastAsia="Times New Roman" w:hAnsi="Georgia" w:cs="Times New Roman"/>
          <w:sz w:val="24"/>
          <w:szCs w:val="24"/>
          <w:lang w:eastAsia="ru-RU"/>
        </w:rPr>
        <w:t>Тук-тук, ток-ток.</w:t>
      </w:r>
    </w:p>
    <w:p w:rsidR="009F394B" w:rsidRPr="009F394B" w:rsidRDefault="009F394B" w:rsidP="009F394B">
      <w:pPr>
        <w:spacing w:after="0" w:line="240" w:lineRule="auto"/>
        <w:jc w:val="both"/>
        <w:rPr>
          <w:rFonts w:ascii="Georgia" w:eastAsia="Times New Roman" w:hAnsi="Georgia" w:cs="Times New Roman"/>
          <w:sz w:val="24"/>
          <w:szCs w:val="24"/>
          <w:lang w:eastAsia="ru-RU"/>
        </w:rPr>
      </w:pPr>
    </w:p>
    <w:p w:rsidR="009F394B" w:rsidRPr="009F394B" w:rsidRDefault="009F394B" w:rsidP="009F394B">
      <w:pPr>
        <w:spacing w:after="0" w:line="240" w:lineRule="auto"/>
        <w:jc w:val="both"/>
        <w:rPr>
          <w:rFonts w:ascii="Georgia" w:eastAsia="Times New Roman" w:hAnsi="Georgia" w:cs="Times New Roman"/>
          <w:sz w:val="24"/>
          <w:szCs w:val="24"/>
          <w:lang w:eastAsia="ru-RU"/>
        </w:rPr>
      </w:pPr>
    </w:p>
    <w:p w:rsidR="009F394B" w:rsidRPr="009F394B" w:rsidRDefault="009F394B" w:rsidP="009F394B">
      <w:pPr>
        <w:spacing w:after="0" w:line="240" w:lineRule="auto"/>
        <w:jc w:val="both"/>
        <w:rPr>
          <w:rFonts w:ascii="Georgia" w:eastAsia="Times New Roman" w:hAnsi="Georgia" w:cs="Times New Roman"/>
          <w:sz w:val="24"/>
          <w:szCs w:val="24"/>
          <w:lang w:eastAsia="ru-RU"/>
        </w:rPr>
      </w:pPr>
      <w:r w:rsidRPr="009F394B">
        <w:rPr>
          <w:rFonts w:ascii="Georgia" w:eastAsia="Times New Roman" w:hAnsi="Georgia" w:cs="Times New Roman"/>
          <w:sz w:val="24"/>
          <w:szCs w:val="24"/>
          <w:lang w:eastAsia="ru-RU"/>
        </w:rPr>
        <w:t>Мишка по лесу гулял</w:t>
      </w:r>
    </w:p>
    <w:p w:rsidR="009F394B" w:rsidRPr="009F394B" w:rsidRDefault="009F394B" w:rsidP="009F394B">
      <w:pPr>
        <w:spacing w:after="0" w:line="240" w:lineRule="auto"/>
        <w:jc w:val="both"/>
        <w:rPr>
          <w:rFonts w:ascii="Georgia" w:eastAsia="Times New Roman" w:hAnsi="Georgia" w:cs="Times New Roman"/>
          <w:sz w:val="24"/>
          <w:szCs w:val="24"/>
          <w:lang w:eastAsia="ru-RU"/>
        </w:rPr>
      </w:pPr>
      <w:r w:rsidRPr="009F394B">
        <w:rPr>
          <w:rFonts w:ascii="Georgia" w:eastAsia="Times New Roman" w:hAnsi="Georgia" w:cs="Times New Roman"/>
          <w:sz w:val="24"/>
          <w:szCs w:val="24"/>
          <w:lang w:eastAsia="ru-RU"/>
        </w:rPr>
        <w:t>И цветочки собирал.</w:t>
      </w:r>
    </w:p>
    <w:p w:rsidR="009F394B" w:rsidRPr="009F394B" w:rsidRDefault="009F394B" w:rsidP="009F394B">
      <w:pPr>
        <w:spacing w:after="0" w:line="240" w:lineRule="auto"/>
        <w:jc w:val="both"/>
        <w:rPr>
          <w:rFonts w:ascii="Georgia" w:eastAsia="Times New Roman" w:hAnsi="Georgia" w:cs="Times New Roman"/>
          <w:sz w:val="24"/>
          <w:szCs w:val="24"/>
          <w:lang w:eastAsia="ru-RU"/>
        </w:rPr>
      </w:pPr>
      <w:r w:rsidRPr="009F394B">
        <w:rPr>
          <w:rFonts w:ascii="Georgia" w:eastAsia="Times New Roman" w:hAnsi="Georgia" w:cs="Times New Roman"/>
          <w:sz w:val="24"/>
          <w:szCs w:val="24"/>
          <w:lang w:eastAsia="ru-RU"/>
        </w:rPr>
        <w:t>Долго мишка наш гулял,</w:t>
      </w:r>
    </w:p>
    <w:p w:rsidR="009F394B" w:rsidRPr="009F394B" w:rsidRDefault="009F394B" w:rsidP="009F394B">
      <w:pPr>
        <w:spacing w:after="0" w:line="240" w:lineRule="auto"/>
        <w:jc w:val="both"/>
        <w:rPr>
          <w:rFonts w:ascii="Georgia" w:eastAsia="Times New Roman" w:hAnsi="Georgia" w:cs="Times New Roman"/>
          <w:sz w:val="24"/>
          <w:szCs w:val="24"/>
          <w:lang w:eastAsia="ru-RU"/>
        </w:rPr>
      </w:pPr>
      <w:r w:rsidRPr="009F394B">
        <w:rPr>
          <w:rFonts w:ascii="Georgia" w:eastAsia="Times New Roman" w:hAnsi="Georgia" w:cs="Times New Roman"/>
          <w:sz w:val="24"/>
          <w:szCs w:val="24"/>
          <w:lang w:eastAsia="ru-RU"/>
        </w:rPr>
        <w:t>Сел мишутка, задремал.</w:t>
      </w:r>
    </w:p>
    <w:p w:rsidR="009F394B" w:rsidRPr="009F394B" w:rsidRDefault="009F394B" w:rsidP="009F394B">
      <w:pPr>
        <w:spacing w:after="0" w:line="240" w:lineRule="auto"/>
        <w:jc w:val="both"/>
        <w:rPr>
          <w:rFonts w:ascii="Georgia" w:eastAsia="Times New Roman" w:hAnsi="Georgia" w:cs="Times New Roman"/>
          <w:sz w:val="24"/>
          <w:szCs w:val="24"/>
          <w:lang w:eastAsia="ru-RU"/>
        </w:rPr>
      </w:pPr>
    </w:p>
    <w:p w:rsidR="009F394B" w:rsidRPr="009F394B" w:rsidRDefault="009F394B" w:rsidP="009F394B">
      <w:pPr>
        <w:spacing w:after="0" w:line="240" w:lineRule="auto"/>
        <w:jc w:val="both"/>
        <w:rPr>
          <w:rFonts w:ascii="Georgia" w:eastAsia="Times New Roman" w:hAnsi="Georgia" w:cs="Times New Roman"/>
          <w:sz w:val="24"/>
          <w:szCs w:val="24"/>
          <w:lang w:eastAsia="ru-RU"/>
        </w:rPr>
      </w:pPr>
      <w:r w:rsidRPr="009F394B">
        <w:rPr>
          <w:rFonts w:ascii="Georgia" w:eastAsia="Times New Roman" w:hAnsi="Georgia" w:cs="Times New Roman"/>
          <w:sz w:val="24"/>
          <w:szCs w:val="24"/>
          <w:lang w:eastAsia="ru-RU"/>
        </w:rPr>
        <w:lastRenderedPageBreak/>
        <w:t>Игры с опорой на движения</w:t>
      </w:r>
    </w:p>
    <w:p w:rsidR="009F394B" w:rsidRPr="009F394B" w:rsidRDefault="009F394B" w:rsidP="009F394B">
      <w:pPr>
        <w:spacing w:before="288" w:after="288" w:line="240" w:lineRule="auto"/>
        <w:jc w:val="both"/>
        <w:rPr>
          <w:rFonts w:ascii="Georgia" w:eastAsia="Times New Roman" w:hAnsi="Georgia" w:cs="Times New Roman"/>
          <w:sz w:val="24"/>
          <w:szCs w:val="24"/>
          <w:lang w:eastAsia="ru-RU"/>
        </w:rPr>
      </w:pPr>
      <w:r w:rsidRPr="009F394B">
        <w:rPr>
          <w:rFonts w:ascii="Georgia" w:eastAsia="Times New Roman" w:hAnsi="Georgia" w:cs="Times New Roman"/>
          <w:sz w:val="24"/>
          <w:szCs w:val="24"/>
          <w:lang w:eastAsia="ru-RU"/>
        </w:rPr>
        <w:t>Далее описываются игры, способствующие выработке у детей умения слушать речь взрослого с опорой на действия и движения, повторять за ним слова и фразы. В этих играх могут использоваться прибаутки, стишки, песенки, сопровождаемые движениями ребенка. Организуя такие игры, воспитатель сажает малыша к себе на колени или на стульчик лицом к себе.</w:t>
      </w:r>
    </w:p>
    <w:p w:rsidR="009F394B" w:rsidRPr="009F394B" w:rsidRDefault="009F394B" w:rsidP="009F394B">
      <w:pPr>
        <w:spacing w:before="288" w:after="288" w:line="240" w:lineRule="auto"/>
        <w:jc w:val="both"/>
        <w:rPr>
          <w:rFonts w:ascii="Georgia" w:eastAsia="Times New Roman" w:hAnsi="Georgia" w:cs="Times New Roman"/>
          <w:sz w:val="24"/>
          <w:szCs w:val="24"/>
          <w:lang w:eastAsia="ru-RU"/>
        </w:rPr>
      </w:pPr>
      <w:r w:rsidRPr="009F394B">
        <w:rPr>
          <w:rFonts w:ascii="Georgia" w:eastAsia="Times New Roman" w:hAnsi="Georgia" w:cs="Times New Roman"/>
          <w:sz w:val="24"/>
          <w:szCs w:val="24"/>
          <w:lang w:eastAsia="ru-RU"/>
        </w:rPr>
        <w:t>«Ладушки»</w:t>
      </w:r>
    </w:p>
    <w:p w:rsidR="009F394B" w:rsidRPr="009F394B" w:rsidRDefault="009F394B" w:rsidP="009F394B">
      <w:pPr>
        <w:spacing w:before="288" w:after="288" w:line="240" w:lineRule="auto"/>
        <w:jc w:val="both"/>
        <w:rPr>
          <w:rFonts w:ascii="Georgia" w:eastAsia="Times New Roman" w:hAnsi="Georgia" w:cs="Times New Roman"/>
          <w:sz w:val="24"/>
          <w:szCs w:val="24"/>
          <w:lang w:eastAsia="ru-RU"/>
        </w:rPr>
      </w:pPr>
      <w:r w:rsidRPr="009F394B">
        <w:rPr>
          <w:rFonts w:ascii="Georgia" w:eastAsia="Times New Roman" w:hAnsi="Georgia" w:cs="Times New Roman"/>
          <w:sz w:val="24"/>
          <w:szCs w:val="24"/>
          <w:lang w:eastAsia="ru-RU"/>
        </w:rPr>
        <w:t>Посадив ребенка на колени, воспитатель берет в свои руки ручки малыша, и, хлопая ими, приговаривает:</w:t>
      </w:r>
    </w:p>
    <w:p w:rsidR="009F394B" w:rsidRPr="009F394B" w:rsidRDefault="009F394B" w:rsidP="009F394B">
      <w:pPr>
        <w:spacing w:after="0" w:line="240" w:lineRule="auto"/>
        <w:jc w:val="both"/>
        <w:rPr>
          <w:rFonts w:ascii="Georgia" w:eastAsia="Times New Roman" w:hAnsi="Georgia" w:cs="Times New Roman"/>
          <w:sz w:val="24"/>
          <w:szCs w:val="24"/>
          <w:lang w:eastAsia="ru-RU"/>
        </w:rPr>
      </w:pPr>
      <w:r w:rsidRPr="009F394B">
        <w:rPr>
          <w:rFonts w:ascii="Georgia" w:eastAsia="Times New Roman" w:hAnsi="Georgia" w:cs="Times New Roman"/>
          <w:sz w:val="24"/>
          <w:szCs w:val="24"/>
          <w:lang w:eastAsia="ru-RU"/>
        </w:rPr>
        <w:t>Ладушки, ладушки,</w:t>
      </w:r>
    </w:p>
    <w:p w:rsidR="009F394B" w:rsidRPr="009F394B" w:rsidRDefault="009F394B" w:rsidP="009F394B">
      <w:pPr>
        <w:spacing w:after="0" w:line="240" w:lineRule="auto"/>
        <w:jc w:val="both"/>
        <w:rPr>
          <w:rFonts w:ascii="Georgia" w:eastAsia="Times New Roman" w:hAnsi="Georgia" w:cs="Times New Roman"/>
          <w:sz w:val="24"/>
          <w:szCs w:val="24"/>
          <w:lang w:eastAsia="ru-RU"/>
        </w:rPr>
      </w:pPr>
      <w:r w:rsidRPr="009F394B">
        <w:rPr>
          <w:rFonts w:ascii="Georgia" w:eastAsia="Times New Roman" w:hAnsi="Georgia" w:cs="Times New Roman"/>
          <w:sz w:val="24"/>
          <w:szCs w:val="24"/>
          <w:lang w:eastAsia="ru-RU"/>
        </w:rPr>
        <w:t>— Где были?</w:t>
      </w:r>
    </w:p>
    <w:p w:rsidR="009F394B" w:rsidRPr="009F394B" w:rsidRDefault="009F394B" w:rsidP="009F394B">
      <w:pPr>
        <w:spacing w:after="0" w:line="240" w:lineRule="auto"/>
        <w:jc w:val="both"/>
        <w:rPr>
          <w:rFonts w:ascii="Georgia" w:eastAsia="Times New Roman" w:hAnsi="Georgia" w:cs="Times New Roman"/>
          <w:sz w:val="24"/>
          <w:szCs w:val="24"/>
          <w:lang w:eastAsia="ru-RU"/>
        </w:rPr>
      </w:pPr>
      <w:r w:rsidRPr="009F394B">
        <w:rPr>
          <w:rFonts w:ascii="Georgia" w:eastAsia="Times New Roman" w:hAnsi="Georgia" w:cs="Times New Roman"/>
          <w:sz w:val="24"/>
          <w:szCs w:val="24"/>
          <w:lang w:eastAsia="ru-RU"/>
        </w:rPr>
        <w:t>— У бабушки.</w:t>
      </w:r>
    </w:p>
    <w:p w:rsidR="009F394B" w:rsidRPr="009F394B" w:rsidRDefault="009F394B" w:rsidP="009F394B">
      <w:pPr>
        <w:spacing w:after="0" w:line="240" w:lineRule="auto"/>
        <w:jc w:val="both"/>
        <w:rPr>
          <w:rFonts w:ascii="Georgia" w:eastAsia="Times New Roman" w:hAnsi="Georgia" w:cs="Times New Roman"/>
          <w:sz w:val="24"/>
          <w:szCs w:val="24"/>
          <w:lang w:eastAsia="ru-RU"/>
        </w:rPr>
      </w:pPr>
      <w:r w:rsidRPr="009F394B">
        <w:rPr>
          <w:rFonts w:ascii="Georgia" w:eastAsia="Times New Roman" w:hAnsi="Georgia" w:cs="Times New Roman"/>
          <w:sz w:val="24"/>
          <w:szCs w:val="24"/>
          <w:lang w:eastAsia="ru-RU"/>
        </w:rPr>
        <w:t>— Что ели?</w:t>
      </w:r>
    </w:p>
    <w:p w:rsidR="009F394B" w:rsidRPr="009F394B" w:rsidRDefault="009F394B" w:rsidP="009F394B">
      <w:pPr>
        <w:spacing w:after="0" w:line="240" w:lineRule="auto"/>
        <w:jc w:val="both"/>
        <w:rPr>
          <w:rFonts w:ascii="Georgia" w:eastAsia="Times New Roman" w:hAnsi="Georgia" w:cs="Times New Roman"/>
          <w:sz w:val="24"/>
          <w:szCs w:val="24"/>
          <w:lang w:eastAsia="ru-RU"/>
        </w:rPr>
      </w:pPr>
      <w:r w:rsidRPr="009F394B">
        <w:rPr>
          <w:rFonts w:ascii="Georgia" w:eastAsia="Times New Roman" w:hAnsi="Georgia" w:cs="Times New Roman"/>
          <w:sz w:val="24"/>
          <w:szCs w:val="24"/>
          <w:lang w:eastAsia="ru-RU"/>
        </w:rPr>
        <w:t>— Кашку.</w:t>
      </w:r>
    </w:p>
    <w:p w:rsidR="009F394B" w:rsidRPr="009F394B" w:rsidRDefault="009F394B" w:rsidP="009F394B">
      <w:pPr>
        <w:spacing w:after="0" w:line="240" w:lineRule="auto"/>
        <w:jc w:val="both"/>
        <w:rPr>
          <w:rFonts w:ascii="Georgia" w:eastAsia="Times New Roman" w:hAnsi="Georgia" w:cs="Times New Roman"/>
          <w:sz w:val="24"/>
          <w:szCs w:val="24"/>
          <w:lang w:eastAsia="ru-RU"/>
        </w:rPr>
      </w:pPr>
      <w:r w:rsidRPr="009F394B">
        <w:rPr>
          <w:rFonts w:ascii="Georgia" w:eastAsia="Times New Roman" w:hAnsi="Georgia" w:cs="Times New Roman"/>
          <w:sz w:val="24"/>
          <w:szCs w:val="24"/>
          <w:lang w:eastAsia="ru-RU"/>
        </w:rPr>
        <w:t>— Что пили?</w:t>
      </w:r>
    </w:p>
    <w:p w:rsidR="009F394B" w:rsidRPr="009F394B" w:rsidRDefault="009F394B" w:rsidP="009F394B">
      <w:pPr>
        <w:spacing w:after="0" w:line="240" w:lineRule="auto"/>
        <w:jc w:val="both"/>
        <w:rPr>
          <w:rFonts w:ascii="Georgia" w:eastAsia="Times New Roman" w:hAnsi="Georgia" w:cs="Times New Roman"/>
          <w:sz w:val="24"/>
          <w:szCs w:val="24"/>
          <w:lang w:eastAsia="ru-RU"/>
        </w:rPr>
      </w:pPr>
      <w:r w:rsidRPr="009F394B">
        <w:rPr>
          <w:rFonts w:ascii="Georgia" w:eastAsia="Times New Roman" w:hAnsi="Georgia" w:cs="Times New Roman"/>
          <w:sz w:val="24"/>
          <w:szCs w:val="24"/>
          <w:lang w:eastAsia="ru-RU"/>
        </w:rPr>
        <w:t>— Бражку.</w:t>
      </w:r>
    </w:p>
    <w:p w:rsidR="009F394B" w:rsidRPr="009F394B" w:rsidRDefault="009F394B" w:rsidP="009F394B">
      <w:pPr>
        <w:spacing w:after="0" w:line="240" w:lineRule="auto"/>
        <w:jc w:val="both"/>
        <w:rPr>
          <w:rFonts w:ascii="Georgia" w:eastAsia="Times New Roman" w:hAnsi="Georgia" w:cs="Times New Roman"/>
          <w:sz w:val="24"/>
          <w:szCs w:val="24"/>
          <w:lang w:eastAsia="ru-RU"/>
        </w:rPr>
      </w:pPr>
      <w:r w:rsidRPr="009F394B">
        <w:rPr>
          <w:rFonts w:ascii="Georgia" w:eastAsia="Times New Roman" w:hAnsi="Georgia" w:cs="Times New Roman"/>
          <w:sz w:val="24"/>
          <w:szCs w:val="24"/>
          <w:lang w:eastAsia="ru-RU"/>
        </w:rPr>
        <w:t>Попили, поели,</w:t>
      </w:r>
    </w:p>
    <w:p w:rsidR="009F394B" w:rsidRPr="009F394B" w:rsidRDefault="009F394B" w:rsidP="009F394B">
      <w:pPr>
        <w:spacing w:after="0" w:line="240" w:lineRule="auto"/>
        <w:jc w:val="both"/>
        <w:rPr>
          <w:rFonts w:ascii="Georgia" w:eastAsia="Times New Roman" w:hAnsi="Georgia" w:cs="Times New Roman"/>
          <w:sz w:val="24"/>
          <w:szCs w:val="24"/>
          <w:lang w:eastAsia="ru-RU"/>
        </w:rPr>
      </w:pPr>
      <w:r w:rsidRPr="009F394B">
        <w:rPr>
          <w:rFonts w:ascii="Georgia" w:eastAsia="Times New Roman" w:hAnsi="Georgia" w:cs="Times New Roman"/>
          <w:sz w:val="24"/>
          <w:szCs w:val="24"/>
          <w:lang w:eastAsia="ru-RU"/>
        </w:rPr>
        <w:t>Домой полетели.</w:t>
      </w:r>
    </w:p>
    <w:p w:rsidR="009F394B" w:rsidRPr="009F394B" w:rsidRDefault="009F394B" w:rsidP="009F394B">
      <w:pPr>
        <w:spacing w:after="0" w:line="240" w:lineRule="auto"/>
        <w:jc w:val="both"/>
        <w:rPr>
          <w:rFonts w:ascii="Georgia" w:eastAsia="Times New Roman" w:hAnsi="Georgia" w:cs="Times New Roman"/>
          <w:sz w:val="24"/>
          <w:szCs w:val="24"/>
          <w:lang w:eastAsia="ru-RU"/>
        </w:rPr>
      </w:pPr>
      <w:r w:rsidRPr="009F394B">
        <w:rPr>
          <w:rFonts w:ascii="Georgia" w:eastAsia="Times New Roman" w:hAnsi="Georgia" w:cs="Times New Roman"/>
          <w:sz w:val="24"/>
          <w:szCs w:val="24"/>
          <w:lang w:eastAsia="ru-RU"/>
        </w:rPr>
        <w:t>На головку сели.</w:t>
      </w:r>
    </w:p>
    <w:p w:rsidR="009F394B" w:rsidRPr="009F394B" w:rsidRDefault="009F394B" w:rsidP="009F394B">
      <w:pPr>
        <w:spacing w:before="288" w:after="288" w:line="240" w:lineRule="auto"/>
        <w:jc w:val="both"/>
        <w:rPr>
          <w:rFonts w:ascii="Georgia" w:eastAsia="Times New Roman" w:hAnsi="Georgia" w:cs="Times New Roman"/>
          <w:sz w:val="24"/>
          <w:szCs w:val="24"/>
          <w:lang w:eastAsia="ru-RU"/>
        </w:rPr>
      </w:pPr>
      <w:r w:rsidRPr="009F394B">
        <w:rPr>
          <w:rFonts w:ascii="Georgia" w:eastAsia="Times New Roman" w:hAnsi="Georgia" w:cs="Times New Roman"/>
          <w:sz w:val="24"/>
          <w:szCs w:val="24"/>
          <w:lang w:eastAsia="ru-RU"/>
        </w:rPr>
        <w:t>Сначала воспитатель сам напевает стишок и действует ручками ребенка, позже направляет его действия вопросами: «Как ладушки полетели? Как ладушки сели?»</w:t>
      </w:r>
    </w:p>
    <w:p w:rsidR="009F394B" w:rsidRPr="009F394B" w:rsidRDefault="009F394B" w:rsidP="009F394B">
      <w:pPr>
        <w:spacing w:before="288" w:after="288" w:line="240" w:lineRule="auto"/>
        <w:jc w:val="both"/>
        <w:rPr>
          <w:rFonts w:ascii="Georgia" w:eastAsia="Times New Roman" w:hAnsi="Georgia" w:cs="Times New Roman"/>
          <w:sz w:val="24"/>
          <w:szCs w:val="24"/>
          <w:lang w:eastAsia="ru-RU"/>
        </w:rPr>
      </w:pPr>
      <w:r w:rsidRPr="009F394B">
        <w:rPr>
          <w:rFonts w:ascii="Georgia" w:eastAsia="Times New Roman" w:hAnsi="Georgia" w:cs="Times New Roman"/>
          <w:sz w:val="24"/>
          <w:szCs w:val="24"/>
          <w:lang w:eastAsia="ru-RU"/>
        </w:rPr>
        <w:t>Если ребенок уже знает стихотворение и способен повторять за взрослым некоторые слова, воспитатель делает паузы во время чтения, давая малышу возможность продолжить самостоятельно.</w:t>
      </w:r>
    </w:p>
    <w:p w:rsidR="009F394B" w:rsidRPr="009F394B" w:rsidRDefault="009F394B" w:rsidP="009F394B">
      <w:pPr>
        <w:spacing w:before="288" w:after="288" w:line="240" w:lineRule="auto"/>
        <w:jc w:val="both"/>
        <w:rPr>
          <w:rFonts w:ascii="Georgia" w:eastAsia="Times New Roman" w:hAnsi="Georgia" w:cs="Times New Roman"/>
          <w:sz w:val="24"/>
          <w:szCs w:val="24"/>
          <w:lang w:eastAsia="ru-RU"/>
        </w:rPr>
      </w:pPr>
      <w:r w:rsidRPr="009F394B">
        <w:rPr>
          <w:rFonts w:ascii="Georgia" w:eastAsia="Times New Roman" w:hAnsi="Georgia" w:cs="Times New Roman"/>
          <w:sz w:val="24"/>
          <w:szCs w:val="24"/>
          <w:lang w:eastAsia="ru-RU"/>
        </w:rPr>
        <w:t>«Сорока»</w:t>
      </w:r>
    </w:p>
    <w:p w:rsidR="009F394B" w:rsidRPr="009F394B" w:rsidRDefault="009F394B" w:rsidP="009F394B">
      <w:pPr>
        <w:spacing w:before="288" w:after="288" w:line="240" w:lineRule="auto"/>
        <w:jc w:val="both"/>
        <w:rPr>
          <w:rFonts w:ascii="Georgia" w:eastAsia="Times New Roman" w:hAnsi="Georgia" w:cs="Times New Roman"/>
          <w:sz w:val="24"/>
          <w:szCs w:val="24"/>
          <w:lang w:eastAsia="ru-RU"/>
        </w:rPr>
      </w:pPr>
      <w:r w:rsidRPr="009F394B">
        <w:rPr>
          <w:rFonts w:ascii="Georgia" w:eastAsia="Times New Roman" w:hAnsi="Georgia" w:cs="Times New Roman"/>
          <w:sz w:val="24"/>
          <w:szCs w:val="24"/>
          <w:lang w:eastAsia="ru-RU"/>
        </w:rPr>
        <w:t>Воспитатель круговыми движениями водит указательным пальцем по ладошке ребенка («варит кашку»), выразительно приговаривая:</w:t>
      </w:r>
    </w:p>
    <w:p w:rsidR="009F394B" w:rsidRPr="009F394B" w:rsidRDefault="009F394B" w:rsidP="009F394B">
      <w:pPr>
        <w:spacing w:after="0" w:line="240" w:lineRule="auto"/>
        <w:jc w:val="both"/>
        <w:rPr>
          <w:rFonts w:ascii="Georgia" w:eastAsia="Times New Roman" w:hAnsi="Georgia" w:cs="Times New Roman"/>
          <w:sz w:val="24"/>
          <w:szCs w:val="24"/>
          <w:lang w:eastAsia="ru-RU"/>
        </w:rPr>
      </w:pPr>
      <w:r w:rsidRPr="009F394B">
        <w:rPr>
          <w:rFonts w:ascii="Georgia" w:eastAsia="Times New Roman" w:hAnsi="Georgia" w:cs="Times New Roman"/>
          <w:sz w:val="24"/>
          <w:szCs w:val="24"/>
          <w:lang w:eastAsia="ru-RU"/>
        </w:rPr>
        <w:t>— Сорока, сорока,</w:t>
      </w:r>
    </w:p>
    <w:p w:rsidR="009F394B" w:rsidRPr="009F394B" w:rsidRDefault="009F394B" w:rsidP="009F394B">
      <w:pPr>
        <w:spacing w:after="0" w:line="240" w:lineRule="auto"/>
        <w:jc w:val="both"/>
        <w:rPr>
          <w:rFonts w:ascii="Georgia" w:eastAsia="Times New Roman" w:hAnsi="Georgia" w:cs="Times New Roman"/>
          <w:sz w:val="24"/>
          <w:szCs w:val="24"/>
          <w:lang w:eastAsia="ru-RU"/>
        </w:rPr>
      </w:pPr>
      <w:r w:rsidRPr="009F394B">
        <w:rPr>
          <w:rFonts w:ascii="Georgia" w:eastAsia="Times New Roman" w:hAnsi="Georgia" w:cs="Times New Roman"/>
          <w:sz w:val="24"/>
          <w:szCs w:val="24"/>
          <w:lang w:eastAsia="ru-RU"/>
        </w:rPr>
        <w:t>Где была?</w:t>
      </w:r>
    </w:p>
    <w:p w:rsidR="009F394B" w:rsidRPr="009F394B" w:rsidRDefault="009F394B" w:rsidP="009F394B">
      <w:pPr>
        <w:spacing w:after="0" w:line="240" w:lineRule="auto"/>
        <w:jc w:val="both"/>
        <w:rPr>
          <w:rFonts w:ascii="Georgia" w:eastAsia="Times New Roman" w:hAnsi="Georgia" w:cs="Times New Roman"/>
          <w:sz w:val="24"/>
          <w:szCs w:val="24"/>
          <w:lang w:eastAsia="ru-RU"/>
        </w:rPr>
      </w:pPr>
      <w:r w:rsidRPr="009F394B">
        <w:rPr>
          <w:rFonts w:ascii="Georgia" w:eastAsia="Times New Roman" w:hAnsi="Georgia" w:cs="Times New Roman"/>
          <w:sz w:val="24"/>
          <w:szCs w:val="24"/>
          <w:lang w:eastAsia="ru-RU"/>
        </w:rPr>
        <w:t>— Далеко!</w:t>
      </w:r>
    </w:p>
    <w:p w:rsidR="009F394B" w:rsidRPr="009F394B" w:rsidRDefault="009F394B" w:rsidP="009F394B">
      <w:pPr>
        <w:spacing w:after="0" w:line="240" w:lineRule="auto"/>
        <w:jc w:val="both"/>
        <w:rPr>
          <w:rFonts w:ascii="Georgia" w:eastAsia="Times New Roman" w:hAnsi="Georgia" w:cs="Times New Roman"/>
          <w:sz w:val="24"/>
          <w:szCs w:val="24"/>
          <w:lang w:eastAsia="ru-RU"/>
        </w:rPr>
      </w:pPr>
      <w:r w:rsidRPr="009F394B">
        <w:rPr>
          <w:rFonts w:ascii="Georgia" w:eastAsia="Times New Roman" w:hAnsi="Georgia" w:cs="Times New Roman"/>
          <w:sz w:val="24"/>
          <w:szCs w:val="24"/>
          <w:lang w:eastAsia="ru-RU"/>
        </w:rPr>
        <w:t>Кашку варила,</w:t>
      </w:r>
    </w:p>
    <w:p w:rsidR="009F394B" w:rsidRPr="009F394B" w:rsidRDefault="009F394B" w:rsidP="009F394B">
      <w:pPr>
        <w:spacing w:after="0" w:line="240" w:lineRule="auto"/>
        <w:jc w:val="both"/>
        <w:rPr>
          <w:rFonts w:ascii="Georgia" w:eastAsia="Times New Roman" w:hAnsi="Georgia" w:cs="Times New Roman"/>
          <w:sz w:val="24"/>
          <w:szCs w:val="24"/>
          <w:lang w:eastAsia="ru-RU"/>
        </w:rPr>
      </w:pPr>
      <w:r w:rsidRPr="009F394B">
        <w:rPr>
          <w:rFonts w:ascii="Georgia" w:eastAsia="Times New Roman" w:hAnsi="Georgia" w:cs="Times New Roman"/>
          <w:sz w:val="24"/>
          <w:szCs w:val="24"/>
          <w:lang w:eastAsia="ru-RU"/>
        </w:rPr>
        <w:t>Деток кормила.</w:t>
      </w:r>
    </w:p>
    <w:p w:rsidR="009F394B" w:rsidRPr="009F394B" w:rsidRDefault="009F394B" w:rsidP="009F394B">
      <w:pPr>
        <w:spacing w:before="288" w:after="288" w:line="240" w:lineRule="auto"/>
        <w:jc w:val="both"/>
        <w:rPr>
          <w:rFonts w:ascii="Georgia" w:eastAsia="Times New Roman" w:hAnsi="Georgia" w:cs="Times New Roman"/>
          <w:sz w:val="24"/>
          <w:szCs w:val="24"/>
          <w:lang w:eastAsia="ru-RU"/>
        </w:rPr>
      </w:pPr>
      <w:r w:rsidRPr="009F394B">
        <w:rPr>
          <w:rFonts w:ascii="Georgia" w:eastAsia="Times New Roman" w:hAnsi="Georgia" w:cs="Times New Roman"/>
          <w:sz w:val="24"/>
          <w:szCs w:val="24"/>
          <w:lang w:eastAsia="ru-RU"/>
        </w:rPr>
        <w:t xml:space="preserve">Затем, начиная с большого пальца, воспитатель загибает пальчики ребенка, оставляя </w:t>
      </w:r>
      <w:proofErr w:type="spellStart"/>
      <w:r w:rsidRPr="009F394B">
        <w:rPr>
          <w:rFonts w:ascii="Georgia" w:eastAsia="Times New Roman" w:hAnsi="Georgia" w:cs="Times New Roman"/>
          <w:sz w:val="24"/>
          <w:szCs w:val="24"/>
          <w:lang w:eastAsia="ru-RU"/>
        </w:rPr>
        <w:t>несогнутым</w:t>
      </w:r>
      <w:proofErr w:type="spellEnd"/>
      <w:r w:rsidRPr="009F394B">
        <w:rPr>
          <w:rFonts w:ascii="Georgia" w:eastAsia="Times New Roman" w:hAnsi="Georgia" w:cs="Times New Roman"/>
          <w:sz w:val="24"/>
          <w:szCs w:val="24"/>
          <w:lang w:eastAsia="ru-RU"/>
        </w:rPr>
        <w:t xml:space="preserve"> только мизинец (он изображает мальчика, который не помогал, не работал и остался без каши).</w:t>
      </w:r>
    </w:p>
    <w:p w:rsidR="009F394B" w:rsidRPr="009F394B" w:rsidRDefault="009F394B" w:rsidP="009F394B">
      <w:pPr>
        <w:spacing w:after="0" w:line="240" w:lineRule="auto"/>
        <w:jc w:val="both"/>
        <w:rPr>
          <w:rFonts w:ascii="Georgia" w:eastAsia="Times New Roman" w:hAnsi="Georgia" w:cs="Times New Roman"/>
          <w:sz w:val="24"/>
          <w:szCs w:val="24"/>
          <w:lang w:eastAsia="ru-RU"/>
        </w:rPr>
      </w:pPr>
      <w:r w:rsidRPr="009F394B">
        <w:rPr>
          <w:rFonts w:ascii="Georgia" w:eastAsia="Times New Roman" w:hAnsi="Georgia" w:cs="Times New Roman"/>
          <w:sz w:val="24"/>
          <w:szCs w:val="24"/>
          <w:lang w:eastAsia="ru-RU"/>
        </w:rPr>
        <w:t>Этому дала,</w:t>
      </w:r>
    </w:p>
    <w:p w:rsidR="009F394B" w:rsidRPr="009F394B" w:rsidRDefault="009F394B" w:rsidP="009F394B">
      <w:pPr>
        <w:spacing w:after="0" w:line="240" w:lineRule="auto"/>
        <w:jc w:val="both"/>
        <w:rPr>
          <w:rFonts w:ascii="Georgia" w:eastAsia="Times New Roman" w:hAnsi="Georgia" w:cs="Times New Roman"/>
          <w:sz w:val="24"/>
          <w:szCs w:val="24"/>
          <w:lang w:eastAsia="ru-RU"/>
        </w:rPr>
      </w:pPr>
      <w:r w:rsidRPr="009F394B">
        <w:rPr>
          <w:rFonts w:ascii="Georgia" w:eastAsia="Times New Roman" w:hAnsi="Georgia" w:cs="Times New Roman"/>
          <w:sz w:val="24"/>
          <w:szCs w:val="24"/>
          <w:lang w:eastAsia="ru-RU"/>
        </w:rPr>
        <w:t>Этому дала,</w:t>
      </w:r>
    </w:p>
    <w:p w:rsidR="009F394B" w:rsidRPr="009F394B" w:rsidRDefault="009F394B" w:rsidP="009F394B">
      <w:pPr>
        <w:spacing w:after="0" w:line="240" w:lineRule="auto"/>
        <w:jc w:val="both"/>
        <w:rPr>
          <w:rFonts w:ascii="Georgia" w:eastAsia="Times New Roman" w:hAnsi="Georgia" w:cs="Times New Roman"/>
          <w:sz w:val="24"/>
          <w:szCs w:val="24"/>
          <w:lang w:eastAsia="ru-RU"/>
        </w:rPr>
      </w:pPr>
      <w:r w:rsidRPr="009F394B">
        <w:rPr>
          <w:rFonts w:ascii="Georgia" w:eastAsia="Times New Roman" w:hAnsi="Georgia" w:cs="Times New Roman"/>
          <w:sz w:val="24"/>
          <w:szCs w:val="24"/>
          <w:lang w:eastAsia="ru-RU"/>
        </w:rPr>
        <w:t>Этому дала,</w:t>
      </w:r>
    </w:p>
    <w:p w:rsidR="009F394B" w:rsidRPr="009F394B" w:rsidRDefault="009F394B" w:rsidP="009F394B">
      <w:pPr>
        <w:spacing w:after="0" w:line="240" w:lineRule="auto"/>
        <w:jc w:val="both"/>
        <w:rPr>
          <w:rFonts w:ascii="Georgia" w:eastAsia="Times New Roman" w:hAnsi="Georgia" w:cs="Times New Roman"/>
          <w:sz w:val="24"/>
          <w:szCs w:val="24"/>
          <w:lang w:eastAsia="ru-RU"/>
        </w:rPr>
      </w:pPr>
      <w:r w:rsidRPr="009F394B">
        <w:rPr>
          <w:rFonts w:ascii="Georgia" w:eastAsia="Times New Roman" w:hAnsi="Georgia" w:cs="Times New Roman"/>
          <w:sz w:val="24"/>
          <w:szCs w:val="24"/>
          <w:lang w:eastAsia="ru-RU"/>
        </w:rPr>
        <w:t>Этому дала,</w:t>
      </w:r>
    </w:p>
    <w:p w:rsidR="009F394B" w:rsidRPr="009F394B" w:rsidRDefault="009F394B" w:rsidP="009F394B">
      <w:pPr>
        <w:spacing w:after="0" w:line="240" w:lineRule="auto"/>
        <w:jc w:val="both"/>
        <w:rPr>
          <w:rFonts w:ascii="Georgia" w:eastAsia="Times New Roman" w:hAnsi="Georgia" w:cs="Times New Roman"/>
          <w:sz w:val="24"/>
          <w:szCs w:val="24"/>
          <w:lang w:eastAsia="ru-RU"/>
        </w:rPr>
      </w:pPr>
      <w:r w:rsidRPr="009F394B">
        <w:rPr>
          <w:rFonts w:ascii="Georgia" w:eastAsia="Times New Roman" w:hAnsi="Georgia" w:cs="Times New Roman"/>
          <w:sz w:val="24"/>
          <w:szCs w:val="24"/>
          <w:lang w:eastAsia="ru-RU"/>
        </w:rPr>
        <w:t>А этому — не дала. </w:t>
      </w:r>
      <w:r w:rsidRPr="009F394B">
        <w:rPr>
          <w:rFonts w:ascii="Georgia" w:eastAsia="Times New Roman" w:hAnsi="Georgia" w:cs="Times New Roman"/>
          <w:i/>
          <w:iCs/>
          <w:sz w:val="24"/>
          <w:szCs w:val="24"/>
          <w:lang w:eastAsia="ru-RU"/>
        </w:rPr>
        <w:t>(Покачивает мизинчик ребенка.</w:t>
      </w:r>
      <w:proofErr w:type="gramStart"/>
      <w:r w:rsidRPr="009F394B">
        <w:rPr>
          <w:rFonts w:ascii="Georgia" w:eastAsia="Times New Roman" w:hAnsi="Georgia" w:cs="Times New Roman"/>
          <w:i/>
          <w:iCs/>
          <w:sz w:val="24"/>
          <w:szCs w:val="24"/>
          <w:lang w:eastAsia="ru-RU"/>
        </w:rPr>
        <w:t> </w:t>
      </w:r>
      <w:r w:rsidRPr="009F394B">
        <w:rPr>
          <w:rFonts w:ascii="Georgia" w:eastAsia="Times New Roman" w:hAnsi="Georgia" w:cs="Times New Roman"/>
          <w:sz w:val="24"/>
          <w:szCs w:val="24"/>
          <w:lang w:eastAsia="ru-RU"/>
        </w:rPr>
        <w:t>)</w:t>
      </w:r>
      <w:proofErr w:type="gramEnd"/>
    </w:p>
    <w:p w:rsidR="009F394B" w:rsidRPr="009F394B" w:rsidRDefault="009F394B" w:rsidP="009F394B">
      <w:pPr>
        <w:spacing w:after="0" w:line="240" w:lineRule="auto"/>
        <w:jc w:val="both"/>
        <w:rPr>
          <w:rFonts w:ascii="Georgia" w:eastAsia="Times New Roman" w:hAnsi="Georgia" w:cs="Times New Roman"/>
          <w:sz w:val="24"/>
          <w:szCs w:val="24"/>
          <w:lang w:eastAsia="ru-RU"/>
        </w:rPr>
      </w:pPr>
      <w:r w:rsidRPr="009F394B">
        <w:rPr>
          <w:rFonts w:ascii="Georgia" w:eastAsia="Times New Roman" w:hAnsi="Georgia" w:cs="Times New Roman"/>
          <w:sz w:val="24"/>
          <w:szCs w:val="24"/>
          <w:lang w:eastAsia="ru-RU"/>
        </w:rPr>
        <w:t>Он в лес не ходил,</w:t>
      </w:r>
    </w:p>
    <w:p w:rsidR="009F394B" w:rsidRPr="009F394B" w:rsidRDefault="009F394B" w:rsidP="009F394B">
      <w:pPr>
        <w:spacing w:after="0" w:line="240" w:lineRule="auto"/>
        <w:jc w:val="both"/>
        <w:rPr>
          <w:rFonts w:ascii="Georgia" w:eastAsia="Times New Roman" w:hAnsi="Georgia" w:cs="Times New Roman"/>
          <w:sz w:val="24"/>
          <w:szCs w:val="24"/>
          <w:lang w:eastAsia="ru-RU"/>
        </w:rPr>
      </w:pPr>
      <w:r w:rsidRPr="009F394B">
        <w:rPr>
          <w:rFonts w:ascii="Georgia" w:eastAsia="Times New Roman" w:hAnsi="Georgia" w:cs="Times New Roman"/>
          <w:sz w:val="24"/>
          <w:szCs w:val="24"/>
          <w:lang w:eastAsia="ru-RU"/>
        </w:rPr>
        <w:lastRenderedPageBreak/>
        <w:t>Дров не рубил,</w:t>
      </w:r>
    </w:p>
    <w:p w:rsidR="009F394B" w:rsidRPr="009F394B" w:rsidRDefault="009F394B" w:rsidP="009F394B">
      <w:pPr>
        <w:spacing w:after="0" w:line="240" w:lineRule="auto"/>
        <w:jc w:val="both"/>
        <w:rPr>
          <w:rFonts w:ascii="Georgia" w:eastAsia="Times New Roman" w:hAnsi="Georgia" w:cs="Times New Roman"/>
          <w:sz w:val="24"/>
          <w:szCs w:val="24"/>
          <w:lang w:eastAsia="ru-RU"/>
        </w:rPr>
      </w:pPr>
      <w:r w:rsidRPr="009F394B">
        <w:rPr>
          <w:rFonts w:ascii="Georgia" w:eastAsia="Times New Roman" w:hAnsi="Georgia" w:cs="Times New Roman"/>
          <w:sz w:val="24"/>
          <w:szCs w:val="24"/>
          <w:lang w:eastAsia="ru-RU"/>
        </w:rPr>
        <w:t>Печь не топил,</w:t>
      </w:r>
    </w:p>
    <w:p w:rsidR="009F394B" w:rsidRPr="009F394B" w:rsidRDefault="009F394B" w:rsidP="009F394B">
      <w:pPr>
        <w:spacing w:after="0" w:line="240" w:lineRule="auto"/>
        <w:jc w:val="both"/>
        <w:rPr>
          <w:rFonts w:ascii="Georgia" w:eastAsia="Times New Roman" w:hAnsi="Georgia" w:cs="Times New Roman"/>
          <w:sz w:val="24"/>
          <w:szCs w:val="24"/>
          <w:lang w:eastAsia="ru-RU"/>
        </w:rPr>
      </w:pPr>
      <w:r w:rsidRPr="009F394B">
        <w:rPr>
          <w:rFonts w:ascii="Georgia" w:eastAsia="Times New Roman" w:hAnsi="Georgia" w:cs="Times New Roman"/>
          <w:sz w:val="24"/>
          <w:szCs w:val="24"/>
          <w:lang w:eastAsia="ru-RU"/>
        </w:rPr>
        <w:t>Воду не носил,</w:t>
      </w:r>
    </w:p>
    <w:p w:rsidR="009F394B" w:rsidRPr="009F394B" w:rsidRDefault="009F394B" w:rsidP="009F394B">
      <w:pPr>
        <w:spacing w:after="0" w:line="240" w:lineRule="auto"/>
        <w:jc w:val="both"/>
        <w:rPr>
          <w:rFonts w:ascii="Georgia" w:eastAsia="Times New Roman" w:hAnsi="Georgia" w:cs="Times New Roman"/>
          <w:sz w:val="24"/>
          <w:szCs w:val="24"/>
          <w:lang w:eastAsia="ru-RU"/>
        </w:rPr>
      </w:pPr>
      <w:r w:rsidRPr="009F394B">
        <w:rPr>
          <w:rFonts w:ascii="Georgia" w:eastAsia="Times New Roman" w:hAnsi="Georgia" w:cs="Times New Roman"/>
          <w:sz w:val="24"/>
          <w:szCs w:val="24"/>
          <w:lang w:eastAsia="ru-RU"/>
        </w:rPr>
        <w:t>Кашу не варил.</w:t>
      </w:r>
    </w:p>
    <w:p w:rsidR="009F394B" w:rsidRPr="009F394B" w:rsidRDefault="009F394B" w:rsidP="009F394B">
      <w:pPr>
        <w:spacing w:after="0" w:line="240" w:lineRule="auto"/>
        <w:jc w:val="both"/>
        <w:rPr>
          <w:rFonts w:ascii="Georgia" w:eastAsia="Times New Roman" w:hAnsi="Georgia" w:cs="Times New Roman"/>
          <w:sz w:val="24"/>
          <w:szCs w:val="24"/>
          <w:lang w:eastAsia="ru-RU"/>
        </w:rPr>
      </w:pPr>
      <w:r w:rsidRPr="009F394B">
        <w:rPr>
          <w:rFonts w:ascii="Georgia" w:eastAsia="Times New Roman" w:hAnsi="Georgia" w:cs="Times New Roman"/>
          <w:sz w:val="24"/>
          <w:szCs w:val="24"/>
          <w:lang w:eastAsia="ru-RU"/>
        </w:rPr>
        <w:t>Не дадим ему кашки!</w:t>
      </w:r>
    </w:p>
    <w:p w:rsidR="009F394B" w:rsidRPr="009F394B" w:rsidRDefault="009F394B" w:rsidP="009F394B">
      <w:pPr>
        <w:spacing w:before="288" w:after="288" w:line="240" w:lineRule="auto"/>
        <w:jc w:val="both"/>
        <w:rPr>
          <w:rFonts w:ascii="Georgia" w:eastAsia="Times New Roman" w:hAnsi="Georgia" w:cs="Times New Roman"/>
          <w:sz w:val="24"/>
          <w:szCs w:val="24"/>
          <w:lang w:eastAsia="ru-RU"/>
        </w:rPr>
      </w:pPr>
      <w:r w:rsidRPr="009F394B">
        <w:rPr>
          <w:rFonts w:ascii="Georgia" w:eastAsia="Times New Roman" w:hAnsi="Georgia" w:cs="Times New Roman"/>
          <w:sz w:val="24"/>
          <w:szCs w:val="24"/>
          <w:lang w:eastAsia="ru-RU"/>
        </w:rPr>
        <w:t xml:space="preserve">После того как ребенок освоит эту игру, можно постепенно передавать инициативу ему. Например, можно предложить малышу самому водить пальчиком по своей ладошке или по ладони взрослого, загибать свои пальчики или пальцы воспитателя. Необходимо также побуждать ребенка повторять отдельные слова и строчки </w:t>
      </w:r>
      <w:proofErr w:type="spellStart"/>
      <w:r w:rsidRPr="009F394B">
        <w:rPr>
          <w:rFonts w:ascii="Georgia" w:eastAsia="Times New Roman" w:hAnsi="Georgia" w:cs="Times New Roman"/>
          <w:sz w:val="24"/>
          <w:szCs w:val="24"/>
          <w:lang w:eastAsia="ru-RU"/>
        </w:rPr>
        <w:t>потешки</w:t>
      </w:r>
      <w:proofErr w:type="spellEnd"/>
      <w:r w:rsidRPr="009F394B">
        <w:rPr>
          <w:rFonts w:ascii="Georgia" w:eastAsia="Times New Roman" w:hAnsi="Georgia" w:cs="Times New Roman"/>
          <w:sz w:val="24"/>
          <w:szCs w:val="24"/>
          <w:lang w:eastAsia="ru-RU"/>
        </w:rPr>
        <w:t>.</w:t>
      </w:r>
    </w:p>
    <w:p w:rsidR="009F394B" w:rsidRPr="009F394B" w:rsidRDefault="009F394B" w:rsidP="009F394B">
      <w:pPr>
        <w:spacing w:before="288" w:after="288" w:line="240" w:lineRule="auto"/>
        <w:jc w:val="both"/>
        <w:rPr>
          <w:rFonts w:ascii="Georgia" w:eastAsia="Times New Roman" w:hAnsi="Georgia" w:cs="Times New Roman"/>
          <w:sz w:val="24"/>
          <w:szCs w:val="24"/>
          <w:lang w:eastAsia="ru-RU"/>
        </w:rPr>
      </w:pPr>
      <w:r w:rsidRPr="009F394B">
        <w:rPr>
          <w:rFonts w:ascii="Georgia" w:eastAsia="Times New Roman" w:hAnsi="Georgia" w:cs="Times New Roman"/>
          <w:sz w:val="24"/>
          <w:szCs w:val="24"/>
          <w:lang w:eastAsia="ru-RU"/>
        </w:rPr>
        <w:t>«Коза рогатая»</w:t>
      </w:r>
    </w:p>
    <w:p w:rsidR="009F394B" w:rsidRPr="009F394B" w:rsidRDefault="009F394B" w:rsidP="009F394B">
      <w:pPr>
        <w:spacing w:before="288" w:after="288" w:line="240" w:lineRule="auto"/>
        <w:jc w:val="both"/>
        <w:rPr>
          <w:rFonts w:ascii="Georgia" w:eastAsia="Times New Roman" w:hAnsi="Georgia" w:cs="Times New Roman"/>
          <w:sz w:val="24"/>
          <w:szCs w:val="24"/>
          <w:lang w:eastAsia="ru-RU"/>
        </w:rPr>
      </w:pPr>
      <w:r w:rsidRPr="009F394B">
        <w:rPr>
          <w:rFonts w:ascii="Georgia" w:eastAsia="Times New Roman" w:hAnsi="Georgia" w:cs="Times New Roman"/>
          <w:sz w:val="24"/>
          <w:szCs w:val="24"/>
          <w:lang w:eastAsia="ru-RU"/>
        </w:rPr>
        <w:t>Воспитатель двумя пальцами, словно рогами, шутливо пугает ребенка, приближая «козу» к его груди или животику. При этом он выразительно читает стихотворение:</w:t>
      </w:r>
    </w:p>
    <w:p w:rsidR="009F394B" w:rsidRPr="009F394B" w:rsidRDefault="009F394B" w:rsidP="009F394B">
      <w:pPr>
        <w:spacing w:after="0" w:line="240" w:lineRule="auto"/>
        <w:jc w:val="both"/>
        <w:rPr>
          <w:rFonts w:ascii="Georgia" w:eastAsia="Times New Roman" w:hAnsi="Georgia" w:cs="Times New Roman"/>
          <w:sz w:val="24"/>
          <w:szCs w:val="24"/>
          <w:lang w:eastAsia="ru-RU"/>
        </w:rPr>
      </w:pPr>
      <w:r w:rsidRPr="009F394B">
        <w:rPr>
          <w:rFonts w:ascii="Georgia" w:eastAsia="Times New Roman" w:hAnsi="Georgia" w:cs="Times New Roman"/>
          <w:sz w:val="24"/>
          <w:szCs w:val="24"/>
          <w:lang w:eastAsia="ru-RU"/>
        </w:rPr>
        <w:t>Идет коза рогатая,</w:t>
      </w:r>
    </w:p>
    <w:p w:rsidR="009F394B" w:rsidRPr="009F394B" w:rsidRDefault="009F394B" w:rsidP="009F394B">
      <w:pPr>
        <w:spacing w:after="0" w:line="240" w:lineRule="auto"/>
        <w:jc w:val="both"/>
        <w:rPr>
          <w:rFonts w:ascii="Georgia" w:eastAsia="Times New Roman" w:hAnsi="Georgia" w:cs="Times New Roman"/>
          <w:sz w:val="24"/>
          <w:szCs w:val="24"/>
          <w:lang w:eastAsia="ru-RU"/>
        </w:rPr>
      </w:pPr>
      <w:r w:rsidRPr="009F394B">
        <w:rPr>
          <w:rFonts w:ascii="Georgia" w:eastAsia="Times New Roman" w:hAnsi="Georgia" w:cs="Times New Roman"/>
          <w:sz w:val="24"/>
          <w:szCs w:val="24"/>
          <w:lang w:eastAsia="ru-RU"/>
        </w:rPr>
        <w:t xml:space="preserve">Идет коза </w:t>
      </w:r>
      <w:proofErr w:type="spellStart"/>
      <w:r w:rsidRPr="009F394B">
        <w:rPr>
          <w:rFonts w:ascii="Georgia" w:eastAsia="Times New Roman" w:hAnsi="Georgia" w:cs="Times New Roman"/>
          <w:sz w:val="24"/>
          <w:szCs w:val="24"/>
          <w:lang w:eastAsia="ru-RU"/>
        </w:rPr>
        <w:t>бодатая</w:t>
      </w:r>
      <w:proofErr w:type="spellEnd"/>
    </w:p>
    <w:p w:rsidR="009F394B" w:rsidRPr="009F394B" w:rsidRDefault="009F394B" w:rsidP="009F394B">
      <w:pPr>
        <w:spacing w:after="0" w:line="240" w:lineRule="auto"/>
        <w:jc w:val="both"/>
        <w:rPr>
          <w:rFonts w:ascii="Georgia" w:eastAsia="Times New Roman" w:hAnsi="Georgia" w:cs="Times New Roman"/>
          <w:sz w:val="24"/>
          <w:szCs w:val="24"/>
          <w:lang w:eastAsia="ru-RU"/>
        </w:rPr>
      </w:pPr>
      <w:r w:rsidRPr="009F394B">
        <w:rPr>
          <w:rFonts w:ascii="Georgia" w:eastAsia="Times New Roman" w:hAnsi="Georgia" w:cs="Times New Roman"/>
          <w:sz w:val="24"/>
          <w:szCs w:val="24"/>
          <w:lang w:eastAsia="ru-RU"/>
        </w:rPr>
        <w:t>За малыми ребятами.</w:t>
      </w:r>
    </w:p>
    <w:p w:rsidR="009F394B" w:rsidRPr="009F394B" w:rsidRDefault="009F394B" w:rsidP="009F394B">
      <w:pPr>
        <w:spacing w:after="0" w:line="240" w:lineRule="auto"/>
        <w:jc w:val="both"/>
        <w:rPr>
          <w:rFonts w:ascii="Georgia" w:eastAsia="Times New Roman" w:hAnsi="Georgia" w:cs="Times New Roman"/>
          <w:sz w:val="24"/>
          <w:szCs w:val="24"/>
          <w:lang w:eastAsia="ru-RU"/>
        </w:rPr>
      </w:pPr>
      <w:r w:rsidRPr="009F394B">
        <w:rPr>
          <w:rFonts w:ascii="Georgia" w:eastAsia="Times New Roman" w:hAnsi="Georgia" w:cs="Times New Roman"/>
          <w:sz w:val="24"/>
          <w:szCs w:val="24"/>
          <w:lang w:eastAsia="ru-RU"/>
        </w:rPr>
        <w:t>Ножками топ-топ,</w:t>
      </w:r>
    </w:p>
    <w:p w:rsidR="009F394B" w:rsidRPr="009F394B" w:rsidRDefault="009F394B" w:rsidP="009F394B">
      <w:pPr>
        <w:spacing w:after="0" w:line="240" w:lineRule="auto"/>
        <w:jc w:val="both"/>
        <w:rPr>
          <w:rFonts w:ascii="Georgia" w:eastAsia="Times New Roman" w:hAnsi="Georgia" w:cs="Times New Roman"/>
          <w:sz w:val="24"/>
          <w:szCs w:val="24"/>
          <w:lang w:eastAsia="ru-RU"/>
        </w:rPr>
      </w:pPr>
      <w:r w:rsidRPr="009F394B">
        <w:rPr>
          <w:rFonts w:ascii="Georgia" w:eastAsia="Times New Roman" w:hAnsi="Georgia" w:cs="Times New Roman"/>
          <w:sz w:val="24"/>
          <w:szCs w:val="24"/>
          <w:lang w:eastAsia="ru-RU"/>
        </w:rPr>
        <w:t>Глазками хлоп-хлоп!</w:t>
      </w:r>
    </w:p>
    <w:p w:rsidR="009F394B" w:rsidRPr="009F394B" w:rsidRDefault="009F394B" w:rsidP="009F394B">
      <w:pPr>
        <w:spacing w:after="0" w:line="240" w:lineRule="auto"/>
        <w:jc w:val="both"/>
        <w:rPr>
          <w:rFonts w:ascii="Georgia" w:eastAsia="Times New Roman" w:hAnsi="Georgia" w:cs="Times New Roman"/>
          <w:sz w:val="24"/>
          <w:szCs w:val="24"/>
          <w:lang w:eastAsia="ru-RU"/>
        </w:rPr>
      </w:pPr>
      <w:r w:rsidRPr="009F394B">
        <w:rPr>
          <w:rFonts w:ascii="Georgia" w:eastAsia="Times New Roman" w:hAnsi="Georgia" w:cs="Times New Roman"/>
          <w:sz w:val="24"/>
          <w:szCs w:val="24"/>
          <w:lang w:eastAsia="ru-RU"/>
        </w:rPr>
        <w:t>Кто кашку не ест,</w:t>
      </w:r>
    </w:p>
    <w:p w:rsidR="009F394B" w:rsidRPr="009F394B" w:rsidRDefault="009F394B" w:rsidP="009F394B">
      <w:pPr>
        <w:spacing w:after="0" w:line="240" w:lineRule="auto"/>
        <w:jc w:val="both"/>
        <w:rPr>
          <w:rFonts w:ascii="Georgia" w:eastAsia="Times New Roman" w:hAnsi="Georgia" w:cs="Times New Roman"/>
          <w:sz w:val="24"/>
          <w:szCs w:val="24"/>
          <w:lang w:eastAsia="ru-RU"/>
        </w:rPr>
      </w:pPr>
      <w:r w:rsidRPr="009F394B">
        <w:rPr>
          <w:rFonts w:ascii="Georgia" w:eastAsia="Times New Roman" w:hAnsi="Georgia" w:cs="Times New Roman"/>
          <w:sz w:val="24"/>
          <w:szCs w:val="24"/>
          <w:lang w:eastAsia="ru-RU"/>
        </w:rPr>
        <w:t>Молочко не пьет,</w:t>
      </w:r>
    </w:p>
    <w:p w:rsidR="009F394B" w:rsidRPr="009F394B" w:rsidRDefault="009F394B" w:rsidP="009F394B">
      <w:pPr>
        <w:spacing w:after="0" w:line="240" w:lineRule="auto"/>
        <w:jc w:val="both"/>
        <w:rPr>
          <w:rFonts w:ascii="Georgia" w:eastAsia="Times New Roman" w:hAnsi="Georgia" w:cs="Times New Roman"/>
          <w:sz w:val="24"/>
          <w:szCs w:val="24"/>
          <w:lang w:eastAsia="ru-RU"/>
        </w:rPr>
      </w:pPr>
      <w:r w:rsidRPr="009F394B">
        <w:rPr>
          <w:rFonts w:ascii="Georgia" w:eastAsia="Times New Roman" w:hAnsi="Georgia" w:cs="Times New Roman"/>
          <w:sz w:val="24"/>
          <w:szCs w:val="24"/>
          <w:lang w:eastAsia="ru-RU"/>
        </w:rPr>
        <w:t>Забодает, забодает, забодает!</w:t>
      </w:r>
    </w:p>
    <w:p w:rsidR="009F394B" w:rsidRPr="009F394B" w:rsidRDefault="009F394B" w:rsidP="009F394B">
      <w:pPr>
        <w:spacing w:before="288" w:after="288" w:line="240" w:lineRule="auto"/>
        <w:jc w:val="both"/>
        <w:rPr>
          <w:rFonts w:ascii="Georgia" w:eastAsia="Times New Roman" w:hAnsi="Georgia" w:cs="Times New Roman"/>
          <w:sz w:val="24"/>
          <w:szCs w:val="24"/>
          <w:lang w:eastAsia="ru-RU"/>
        </w:rPr>
      </w:pPr>
      <w:r w:rsidRPr="009F394B">
        <w:rPr>
          <w:rFonts w:ascii="Georgia" w:eastAsia="Times New Roman" w:hAnsi="Georgia" w:cs="Times New Roman"/>
          <w:sz w:val="24"/>
          <w:szCs w:val="24"/>
          <w:lang w:eastAsia="ru-RU"/>
        </w:rPr>
        <w:t>Произнося слова: «Забодает, забодает, забодает!», взрослый щекочет ребенка и весело смеется вместе с ним.</w:t>
      </w:r>
    </w:p>
    <w:p w:rsidR="00DE54E8" w:rsidRDefault="00DE54E8" w:rsidP="009F394B">
      <w:pPr>
        <w:spacing w:before="288" w:after="288" w:line="240" w:lineRule="auto"/>
        <w:jc w:val="both"/>
        <w:rPr>
          <w:rFonts w:ascii="Georgia" w:eastAsia="Times New Roman" w:hAnsi="Georgia" w:cs="Times New Roman"/>
          <w:sz w:val="24"/>
          <w:szCs w:val="24"/>
          <w:lang w:eastAsia="ru-RU"/>
        </w:rPr>
      </w:pPr>
    </w:p>
    <w:p w:rsidR="009F394B" w:rsidRDefault="009F394B" w:rsidP="009F394B">
      <w:pPr>
        <w:spacing w:before="288" w:after="288" w:line="240" w:lineRule="auto"/>
        <w:jc w:val="both"/>
        <w:rPr>
          <w:rFonts w:ascii="Georgia" w:eastAsia="Times New Roman" w:hAnsi="Georgia" w:cs="Times New Roman"/>
          <w:sz w:val="24"/>
          <w:szCs w:val="24"/>
          <w:lang w:eastAsia="ru-RU"/>
        </w:rPr>
      </w:pPr>
    </w:p>
    <w:p w:rsidR="009F394B" w:rsidRDefault="009F394B" w:rsidP="009F394B">
      <w:pPr>
        <w:spacing w:before="288" w:after="288" w:line="240" w:lineRule="auto"/>
        <w:jc w:val="both"/>
        <w:rPr>
          <w:rFonts w:ascii="Georgia" w:eastAsia="Times New Roman" w:hAnsi="Georgia" w:cs="Times New Roman"/>
          <w:sz w:val="24"/>
          <w:szCs w:val="24"/>
          <w:lang w:eastAsia="ru-RU"/>
        </w:rPr>
      </w:pPr>
    </w:p>
    <w:p w:rsidR="009F394B" w:rsidRPr="009F394B" w:rsidRDefault="009F394B" w:rsidP="009F394B">
      <w:pPr>
        <w:spacing w:before="288" w:after="288" w:line="240" w:lineRule="auto"/>
        <w:jc w:val="both"/>
        <w:rPr>
          <w:rFonts w:ascii="Georgia" w:eastAsia="Times New Roman" w:hAnsi="Georgia" w:cs="Times New Roman"/>
          <w:sz w:val="24"/>
          <w:szCs w:val="24"/>
          <w:lang w:eastAsia="ru-RU"/>
        </w:rPr>
      </w:pPr>
      <w:bookmarkStart w:id="0" w:name="_GoBack"/>
      <w:bookmarkEnd w:id="0"/>
    </w:p>
    <w:sectPr w:rsidR="009F394B" w:rsidRPr="009F394B" w:rsidSect="009F394B">
      <w:pgSz w:w="11906" w:h="16838"/>
      <w:pgMar w:top="1134" w:right="70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FC3"/>
    <w:rsid w:val="000154FA"/>
    <w:rsid w:val="00017211"/>
    <w:rsid w:val="000356CC"/>
    <w:rsid w:val="000500E8"/>
    <w:rsid w:val="00056F93"/>
    <w:rsid w:val="00081771"/>
    <w:rsid w:val="0008494F"/>
    <w:rsid w:val="000921E3"/>
    <w:rsid w:val="000A06DB"/>
    <w:rsid w:val="000B425E"/>
    <w:rsid w:val="000D22C0"/>
    <w:rsid w:val="000E732D"/>
    <w:rsid w:val="001007B5"/>
    <w:rsid w:val="00111241"/>
    <w:rsid w:val="00134551"/>
    <w:rsid w:val="0013525B"/>
    <w:rsid w:val="00135985"/>
    <w:rsid w:val="00171528"/>
    <w:rsid w:val="00196F1E"/>
    <w:rsid w:val="001A43F3"/>
    <w:rsid w:val="001B19BA"/>
    <w:rsid w:val="001B6509"/>
    <w:rsid w:val="001C12C4"/>
    <w:rsid w:val="001E0556"/>
    <w:rsid w:val="001E1849"/>
    <w:rsid w:val="00202761"/>
    <w:rsid w:val="00214C08"/>
    <w:rsid w:val="00216B08"/>
    <w:rsid w:val="00247C67"/>
    <w:rsid w:val="00255892"/>
    <w:rsid w:val="0027703A"/>
    <w:rsid w:val="002918C9"/>
    <w:rsid w:val="00297ADE"/>
    <w:rsid w:val="002A0B26"/>
    <w:rsid w:val="002B381D"/>
    <w:rsid w:val="002C6F9C"/>
    <w:rsid w:val="002D2503"/>
    <w:rsid w:val="002D3008"/>
    <w:rsid w:val="002D516A"/>
    <w:rsid w:val="002E111E"/>
    <w:rsid w:val="002F20B6"/>
    <w:rsid w:val="002F64B6"/>
    <w:rsid w:val="002F6DEC"/>
    <w:rsid w:val="0032435A"/>
    <w:rsid w:val="00335B61"/>
    <w:rsid w:val="003445D4"/>
    <w:rsid w:val="00345ED2"/>
    <w:rsid w:val="003502AB"/>
    <w:rsid w:val="003610F8"/>
    <w:rsid w:val="003723BC"/>
    <w:rsid w:val="0037766A"/>
    <w:rsid w:val="00384D0F"/>
    <w:rsid w:val="00390D06"/>
    <w:rsid w:val="003926FC"/>
    <w:rsid w:val="003C55D7"/>
    <w:rsid w:val="003D0F08"/>
    <w:rsid w:val="003D44D0"/>
    <w:rsid w:val="003D58C8"/>
    <w:rsid w:val="003E1F2D"/>
    <w:rsid w:val="003E66AB"/>
    <w:rsid w:val="004076DE"/>
    <w:rsid w:val="004161E3"/>
    <w:rsid w:val="00422C54"/>
    <w:rsid w:val="0042535E"/>
    <w:rsid w:val="00447C3F"/>
    <w:rsid w:val="00461640"/>
    <w:rsid w:val="00483539"/>
    <w:rsid w:val="00486D95"/>
    <w:rsid w:val="004951F0"/>
    <w:rsid w:val="004A3DA3"/>
    <w:rsid w:val="004A49B5"/>
    <w:rsid w:val="004C44D1"/>
    <w:rsid w:val="004D3F90"/>
    <w:rsid w:val="004E265F"/>
    <w:rsid w:val="004E2C0B"/>
    <w:rsid w:val="00504C34"/>
    <w:rsid w:val="00526EA3"/>
    <w:rsid w:val="00532954"/>
    <w:rsid w:val="0054297B"/>
    <w:rsid w:val="00543F8D"/>
    <w:rsid w:val="00562AF3"/>
    <w:rsid w:val="00567365"/>
    <w:rsid w:val="0057089C"/>
    <w:rsid w:val="00571D3F"/>
    <w:rsid w:val="00580B4A"/>
    <w:rsid w:val="00581161"/>
    <w:rsid w:val="005820B1"/>
    <w:rsid w:val="00590ED5"/>
    <w:rsid w:val="00594D23"/>
    <w:rsid w:val="005B2F03"/>
    <w:rsid w:val="005B5814"/>
    <w:rsid w:val="005C48DC"/>
    <w:rsid w:val="005D15D1"/>
    <w:rsid w:val="006127D8"/>
    <w:rsid w:val="0062169C"/>
    <w:rsid w:val="00622A22"/>
    <w:rsid w:val="00645E1D"/>
    <w:rsid w:val="00650F4D"/>
    <w:rsid w:val="006626AB"/>
    <w:rsid w:val="0066555E"/>
    <w:rsid w:val="00675703"/>
    <w:rsid w:val="00693F4D"/>
    <w:rsid w:val="006C12C9"/>
    <w:rsid w:val="006E7FE3"/>
    <w:rsid w:val="006F18B6"/>
    <w:rsid w:val="00712CC1"/>
    <w:rsid w:val="007260D0"/>
    <w:rsid w:val="00727C78"/>
    <w:rsid w:val="00740083"/>
    <w:rsid w:val="00754D70"/>
    <w:rsid w:val="00757099"/>
    <w:rsid w:val="007671A8"/>
    <w:rsid w:val="00794BFA"/>
    <w:rsid w:val="007967AD"/>
    <w:rsid w:val="007A1E1D"/>
    <w:rsid w:val="007A6F6D"/>
    <w:rsid w:val="007C1A0A"/>
    <w:rsid w:val="007C561D"/>
    <w:rsid w:val="007D02CE"/>
    <w:rsid w:val="007D78EE"/>
    <w:rsid w:val="007E3F88"/>
    <w:rsid w:val="007E49FE"/>
    <w:rsid w:val="007E665E"/>
    <w:rsid w:val="007E7707"/>
    <w:rsid w:val="007F2D54"/>
    <w:rsid w:val="007F50A6"/>
    <w:rsid w:val="00802B78"/>
    <w:rsid w:val="00811FEF"/>
    <w:rsid w:val="00816CC8"/>
    <w:rsid w:val="008355EC"/>
    <w:rsid w:val="0083707B"/>
    <w:rsid w:val="008468CC"/>
    <w:rsid w:val="008669AD"/>
    <w:rsid w:val="00883876"/>
    <w:rsid w:val="008A310E"/>
    <w:rsid w:val="008A6183"/>
    <w:rsid w:val="008A6BFC"/>
    <w:rsid w:val="008B4F38"/>
    <w:rsid w:val="008C62C6"/>
    <w:rsid w:val="008C7E37"/>
    <w:rsid w:val="008D7257"/>
    <w:rsid w:val="008E0BCD"/>
    <w:rsid w:val="008E4618"/>
    <w:rsid w:val="008F2152"/>
    <w:rsid w:val="008F456F"/>
    <w:rsid w:val="009056C5"/>
    <w:rsid w:val="00917E74"/>
    <w:rsid w:val="0092115C"/>
    <w:rsid w:val="009213E2"/>
    <w:rsid w:val="00924736"/>
    <w:rsid w:val="009272E9"/>
    <w:rsid w:val="00947A07"/>
    <w:rsid w:val="009611E7"/>
    <w:rsid w:val="0098382E"/>
    <w:rsid w:val="00983B0D"/>
    <w:rsid w:val="0099132A"/>
    <w:rsid w:val="0099765E"/>
    <w:rsid w:val="00997EEF"/>
    <w:rsid w:val="009A0713"/>
    <w:rsid w:val="009A4ADF"/>
    <w:rsid w:val="009B1621"/>
    <w:rsid w:val="009E320E"/>
    <w:rsid w:val="009E51CD"/>
    <w:rsid w:val="009F394B"/>
    <w:rsid w:val="00A047D1"/>
    <w:rsid w:val="00A077EE"/>
    <w:rsid w:val="00A16F6F"/>
    <w:rsid w:val="00A22728"/>
    <w:rsid w:val="00A31F4B"/>
    <w:rsid w:val="00A33E0F"/>
    <w:rsid w:val="00A3655D"/>
    <w:rsid w:val="00A36A95"/>
    <w:rsid w:val="00A40983"/>
    <w:rsid w:val="00A41E6F"/>
    <w:rsid w:val="00A42FE2"/>
    <w:rsid w:val="00A43584"/>
    <w:rsid w:val="00A52F21"/>
    <w:rsid w:val="00A635EB"/>
    <w:rsid w:val="00A65599"/>
    <w:rsid w:val="00A65B0A"/>
    <w:rsid w:val="00A67126"/>
    <w:rsid w:val="00A67867"/>
    <w:rsid w:val="00A97CCA"/>
    <w:rsid w:val="00AA2FC5"/>
    <w:rsid w:val="00AB3083"/>
    <w:rsid w:val="00AC16EA"/>
    <w:rsid w:val="00AC3371"/>
    <w:rsid w:val="00AC6A6C"/>
    <w:rsid w:val="00AD3BD3"/>
    <w:rsid w:val="00AD6BD0"/>
    <w:rsid w:val="00AE38A8"/>
    <w:rsid w:val="00B353AF"/>
    <w:rsid w:val="00B44114"/>
    <w:rsid w:val="00B50A9A"/>
    <w:rsid w:val="00B50F25"/>
    <w:rsid w:val="00B53724"/>
    <w:rsid w:val="00B6027E"/>
    <w:rsid w:val="00B8010F"/>
    <w:rsid w:val="00BA0981"/>
    <w:rsid w:val="00BA2658"/>
    <w:rsid w:val="00BB14C2"/>
    <w:rsid w:val="00BB36EC"/>
    <w:rsid w:val="00BC3CB6"/>
    <w:rsid w:val="00BC63E4"/>
    <w:rsid w:val="00BD3F68"/>
    <w:rsid w:val="00BD74A6"/>
    <w:rsid w:val="00BD74D4"/>
    <w:rsid w:val="00BE672B"/>
    <w:rsid w:val="00C1117A"/>
    <w:rsid w:val="00C12C33"/>
    <w:rsid w:val="00C2655A"/>
    <w:rsid w:val="00C31501"/>
    <w:rsid w:val="00C63DEC"/>
    <w:rsid w:val="00CC2910"/>
    <w:rsid w:val="00CD0EC7"/>
    <w:rsid w:val="00CE6C19"/>
    <w:rsid w:val="00CF40F0"/>
    <w:rsid w:val="00D11872"/>
    <w:rsid w:val="00D12F72"/>
    <w:rsid w:val="00D15205"/>
    <w:rsid w:val="00D20E01"/>
    <w:rsid w:val="00D216AD"/>
    <w:rsid w:val="00D26C20"/>
    <w:rsid w:val="00D35FC3"/>
    <w:rsid w:val="00D701FE"/>
    <w:rsid w:val="00D7582C"/>
    <w:rsid w:val="00D87CE3"/>
    <w:rsid w:val="00D90219"/>
    <w:rsid w:val="00D936F6"/>
    <w:rsid w:val="00D94B5E"/>
    <w:rsid w:val="00D96F2F"/>
    <w:rsid w:val="00DA3AD2"/>
    <w:rsid w:val="00DB0845"/>
    <w:rsid w:val="00DB0D29"/>
    <w:rsid w:val="00DB59C2"/>
    <w:rsid w:val="00DE54E8"/>
    <w:rsid w:val="00DE5FB7"/>
    <w:rsid w:val="00DF09FC"/>
    <w:rsid w:val="00DF5BF8"/>
    <w:rsid w:val="00E24558"/>
    <w:rsid w:val="00E27F63"/>
    <w:rsid w:val="00E3410A"/>
    <w:rsid w:val="00E34B70"/>
    <w:rsid w:val="00E45A7E"/>
    <w:rsid w:val="00E615D5"/>
    <w:rsid w:val="00E64AD2"/>
    <w:rsid w:val="00E67174"/>
    <w:rsid w:val="00E718DD"/>
    <w:rsid w:val="00E7257D"/>
    <w:rsid w:val="00E72893"/>
    <w:rsid w:val="00E83EAE"/>
    <w:rsid w:val="00E848BC"/>
    <w:rsid w:val="00E84C70"/>
    <w:rsid w:val="00E860F3"/>
    <w:rsid w:val="00E8735C"/>
    <w:rsid w:val="00E93D38"/>
    <w:rsid w:val="00EA55EB"/>
    <w:rsid w:val="00EC7F82"/>
    <w:rsid w:val="00ED31F0"/>
    <w:rsid w:val="00ED5425"/>
    <w:rsid w:val="00EE0F4D"/>
    <w:rsid w:val="00EE672D"/>
    <w:rsid w:val="00EF168F"/>
    <w:rsid w:val="00EF6052"/>
    <w:rsid w:val="00F01CFC"/>
    <w:rsid w:val="00F17810"/>
    <w:rsid w:val="00F22C41"/>
    <w:rsid w:val="00F3749A"/>
    <w:rsid w:val="00F37908"/>
    <w:rsid w:val="00F423A4"/>
    <w:rsid w:val="00F450E8"/>
    <w:rsid w:val="00F566DA"/>
    <w:rsid w:val="00F62C08"/>
    <w:rsid w:val="00F93A91"/>
    <w:rsid w:val="00FA17D2"/>
    <w:rsid w:val="00FB2037"/>
    <w:rsid w:val="00FB4151"/>
    <w:rsid w:val="00FB5A27"/>
    <w:rsid w:val="00FB68CA"/>
    <w:rsid w:val="00FC6F1C"/>
    <w:rsid w:val="00FD7CE7"/>
    <w:rsid w:val="00FF66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618153">
      <w:bodyDiv w:val="1"/>
      <w:marLeft w:val="0"/>
      <w:marRight w:val="0"/>
      <w:marTop w:val="0"/>
      <w:marBottom w:val="0"/>
      <w:divBdr>
        <w:top w:val="none" w:sz="0" w:space="0" w:color="auto"/>
        <w:left w:val="none" w:sz="0" w:space="0" w:color="auto"/>
        <w:bottom w:val="none" w:sz="0" w:space="0" w:color="auto"/>
        <w:right w:val="none" w:sz="0" w:space="0" w:color="auto"/>
      </w:divBdr>
      <w:divsChild>
        <w:div w:id="465244284">
          <w:marLeft w:val="0"/>
          <w:marRight w:val="0"/>
          <w:marTop w:val="0"/>
          <w:marBottom w:val="0"/>
          <w:divBdr>
            <w:top w:val="none" w:sz="0" w:space="0" w:color="auto"/>
            <w:left w:val="none" w:sz="0" w:space="0" w:color="auto"/>
            <w:bottom w:val="none" w:sz="0" w:space="0" w:color="auto"/>
            <w:right w:val="none" w:sz="0" w:space="0" w:color="auto"/>
          </w:divBdr>
          <w:divsChild>
            <w:div w:id="180242399">
              <w:marLeft w:val="0"/>
              <w:marRight w:val="0"/>
              <w:marTop w:val="0"/>
              <w:marBottom w:val="0"/>
              <w:divBdr>
                <w:top w:val="none" w:sz="0" w:space="0" w:color="auto"/>
                <w:left w:val="none" w:sz="0" w:space="0" w:color="auto"/>
                <w:bottom w:val="none" w:sz="0" w:space="0" w:color="auto"/>
                <w:right w:val="none" w:sz="0" w:space="0" w:color="auto"/>
              </w:divBdr>
            </w:div>
            <w:div w:id="841702028">
              <w:marLeft w:val="0"/>
              <w:marRight w:val="0"/>
              <w:marTop w:val="0"/>
              <w:marBottom w:val="0"/>
              <w:divBdr>
                <w:top w:val="none" w:sz="0" w:space="0" w:color="auto"/>
                <w:left w:val="none" w:sz="0" w:space="0" w:color="auto"/>
                <w:bottom w:val="none" w:sz="0" w:space="0" w:color="auto"/>
                <w:right w:val="none" w:sz="0" w:space="0" w:color="auto"/>
              </w:divBdr>
            </w:div>
            <w:div w:id="4090783">
              <w:marLeft w:val="0"/>
              <w:marRight w:val="0"/>
              <w:marTop w:val="0"/>
              <w:marBottom w:val="0"/>
              <w:divBdr>
                <w:top w:val="none" w:sz="0" w:space="0" w:color="auto"/>
                <w:left w:val="none" w:sz="0" w:space="0" w:color="auto"/>
                <w:bottom w:val="none" w:sz="0" w:space="0" w:color="auto"/>
                <w:right w:val="none" w:sz="0" w:space="0" w:color="auto"/>
              </w:divBdr>
              <w:divsChild>
                <w:div w:id="1351293380">
                  <w:marLeft w:val="0"/>
                  <w:marRight w:val="0"/>
                  <w:marTop w:val="0"/>
                  <w:marBottom w:val="0"/>
                  <w:divBdr>
                    <w:top w:val="none" w:sz="0" w:space="0" w:color="auto"/>
                    <w:left w:val="none" w:sz="0" w:space="0" w:color="auto"/>
                    <w:bottom w:val="none" w:sz="0" w:space="0" w:color="auto"/>
                    <w:right w:val="none" w:sz="0" w:space="0" w:color="auto"/>
                  </w:divBdr>
                </w:div>
              </w:divsChild>
            </w:div>
            <w:div w:id="693070849">
              <w:marLeft w:val="0"/>
              <w:marRight w:val="0"/>
              <w:marTop w:val="0"/>
              <w:marBottom w:val="0"/>
              <w:divBdr>
                <w:top w:val="none" w:sz="0" w:space="0" w:color="auto"/>
                <w:left w:val="none" w:sz="0" w:space="0" w:color="auto"/>
                <w:bottom w:val="none" w:sz="0" w:space="0" w:color="auto"/>
                <w:right w:val="none" w:sz="0" w:space="0" w:color="auto"/>
              </w:divBdr>
              <w:divsChild>
                <w:div w:id="1766070408">
                  <w:marLeft w:val="0"/>
                  <w:marRight w:val="0"/>
                  <w:marTop w:val="0"/>
                  <w:marBottom w:val="0"/>
                  <w:divBdr>
                    <w:top w:val="none" w:sz="0" w:space="0" w:color="auto"/>
                    <w:left w:val="none" w:sz="0" w:space="0" w:color="auto"/>
                    <w:bottom w:val="none" w:sz="0" w:space="0" w:color="auto"/>
                    <w:right w:val="none" w:sz="0" w:space="0" w:color="auto"/>
                  </w:divBdr>
                </w:div>
              </w:divsChild>
            </w:div>
            <w:div w:id="736896606">
              <w:marLeft w:val="0"/>
              <w:marRight w:val="0"/>
              <w:marTop w:val="0"/>
              <w:marBottom w:val="0"/>
              <w:divBdr>
                <w:top w:val="none" w:sz="0" w:space="0" w:color="auto"/>
                <w:left w:val="none" w:sz="0" w:space="0" w:color="auto"/>
                <w:bottom w:val="none" w:sz="0" w:space="0" w:color="auto"/>
                <w:right w:val="none" w:sz="0" w:space="0" w:color="auto"/>
              </w:divBdr>
              <w:divsChild>
                <w:div w:id="292713311">
                  <w:marLeft w:val="0"/>
                  <w:marRight w:val="0"/>
                  <w:marTop w:val="0"/>
                  <w:marBottom w:val="0"/>
                  <w:divBdr>
                    <w:top w:val="none" w:sz="0" w:space="0" w:color="auto"/>
                    <w:left w:val="none" w:sz="0" w:space="0" w:color="auto"/>
                    <w:bottom w:val="none" w:sz="0" w:space="0" w:color="auto"/>
                    <w:right w:val="none" w:sz="0" w:space="0" w:color="auto"/>
                  </w:divBdr>
                </w:div>
              </w:divsChild>
            </w:div>
            <w:div w:id="925723321">
              <w:marLeft w:val="0"/>
              <w:marRight w:val="0"/>
              <w:marTop w:val="0"/>
              <w:marBottom w:val="0"/>
              <w:divBdr>
                <w:top w:val="none" w:sz="0" w:space="0" w:color="auto"/>
                <w:left w:val="none" w:sz="0" w:space="0" w:color="auto"/>
                <w:bottom w:val="none" w:sz="0" w:space="0" w:color="auto"/>
                <w:right w:val="none" w:sz="0" w:space="0" w:color="auto"/>
              </w:divBdr>
              <w:divsChild>
                <w:div w:id="1765833758">
                  <w:marLeft w:val="0"/>
                  <w:marRight w:val="0"/>
                  <w:marTop w:val="0"/>
                  <w:marBottom w:val="0"/>
                  <w:divBdr>
                    <w:top w:val="none" w:sz="0" w:space="0" w:color="auto"/>
                    <w:left w:val="none" w:sz="0" w:space="0" w:color="auto"/>
                    <w:bottom w:val="none" w:sz="0" w:space="0" w:color="auto"/>
                    <w:right w:val="none" w:sz="0" w:space="0" w:color="auto"/>
                  </w:divBdr>
                </w:div>
              </w:divsChild>
            </w:div>
            <w:div w:id="240914103">
              <w:marLeft w:val="0"/>
              <w:marRight w:val="0"/>
              <w:marTop w:val="0"/>
              <w:marBottom w:val="0"/>
              <w:divBdr>
                <w:top w:val="none" w:sz="0" w:space="0" w:color="auto"/>
                <w:left w:val="none" w:sz="0" w:space="0" w:color="auto"/>
                <w:bottom w:val="none" w:sz="0" w:space="0" w:color="auto"/>
                <w:right w:val="none" w:sz="0" w:space="0" w:color="auto"/>
              </w:divBdr>
              <w:divsChild>
                <w:div w:id="1346858559">
                  <w:marLeft w:val="0"/>
                  <w:marRight w:val="0"/>
                  <w:marTop w:val="0"/>
                  <w:marBottom w:val="0"/>
                  <w:divBdr>
                    <w:top w:val="none" w:sz="0" w:space="0" w:color="auto"/>
                    <w:left w:val="none" w:sz="0" w:space="0" w:color="auto"/>
                    <w:bottom w:val="none" w:sz="0" w:space="0" w:color="auto"/>
                    <w:right w:val="none" w:sz="0" w:space="0" w:color="auto"/>
                  </w:divBdr>
                </w:div>
              </w:divsChild>
            </w:div>
            <w:div w:id="881096299">
              <w:marLeft w:val="0"/>
              <w:marRight w:val="0"/>
              <w:marTop w:val="0"/>
              <w:marBottom w:val="0"/>
              <w:divBdr>
                <w:top w:val="none" w:sz="0" w:space="0" w:color="auto"/>
                <w:left w:val="none" w:sz="0" w:space="0" w:color="auto"/>
                <w:bottom w:val="none" w:sz="0" w:space="0" w:color="auto"/>
                <w:right w:val="none" w:sz="0" w:space="0" w:color="auto"/>
              </w:divBdr>
              <w:divsChild>
                <w:div w:id="117073662">
                  <w:marLeft w:val="0"/>
                  <w:marRight w:val="0"/>
                  <w:marTop w:val="0"/>
                  <w:marBottom w:val="0"/>
                  <w:divBdr>
                    <w:top w:val="none" w:sz="0" w:space="0" w:color="auto"/>
                    <w:left w:val="none" w:sz="0" w:space="0" w:color="auto"/>
                    <w:bottom w:val="none" w:sz="0" w:space="0" w:color="auto"/>
                    <w:right w:val="none" w:sz="0" w:space="0" w:color="auto"/>
                  </w:divBdr>
                </w:div>
              </w:divsChild>
            </w:div>
            <w:div w:id="799498301">
              <w:marLeft w:val="0"/>
              <w:marRight w:val="0"/>
              <w:marTop w:val="0"/>
              <w:marBottom w:val="0"/>
              <w:divBdr>
                <w:top w:val="none" w:sz="0" w:space="0" w:color="auto"/>
                <w:left w:val="none" w:sz="0" w:space="0" w:color="auto"/>
                <w:bottom w:val="none" w:sz="0" w:space="0" w:color="auto"/>
                <w:right w:val="none" w:sz="0" w:space="0" w:color="auto"/>
              </w:divBdr>
              <w:divsChild>
                <w:div w:id="67578480">
                  <w:marLeft w:val="0"/>
                  <w:marRight w:val="0"/>
                  <w:marTop w:val="0"/>
                  <w:marBottom w:val="0"/>
                  <w:divBdr>
                    <w:top w:val="none" w:sz="0" w:space="0" w:color="auto"/>
                    <w:left w:val="none" w:sz="0" w:space="0" w:color="auto"/>
                    <w:bottom w:val="none" w:sz="0" w:space="0" w:color="auto"/>
                    <w:right w:val="none" w:sz="0" w:space="0" w:color="auto"/>
                  </w:divBdr>
                </w:div>
              </w:divsChild>
            </w:div>
            <w:div w:id="694616175">
              <w:marLeft w:val="0"/>
              <w:marRight w:val="0"/>
              <w:marTop w:val="0"/>
              <w:marBottom w:val="0"/>
              <w:divBdr>
                <w:top w:val="none" w:sz="0" w:space="0" w:color="auto"/>
                <w:left w:val="none" w:sz="0" w:space="0" w:color="auto"/>
                <w:bottom w:val="none" w:sz="0" w:space="0" w:color="auto"/>
                <w:right w:val="none" w:sz="0" w:space="0" w:color="auto"/>
              </w:divBdr>
              <w:divsChild>
                <w:div w:id="815610128">
                  <w:marLeft w:val="0"/>
                  <w:marRight w:val="0"/>
                  <w:marTop w:val="0"/>
                  <w:marBottom w:val="0"/>
                  <w:divBdr>
                    <w:top w:val="none" w:sz="0" w:space="0" w:color="auto"/>
                    <w:left w:val="none" w:sz="0" w:space="0" w:color="auto"/>
                    <w:bottom w:val="none" w:sz="0" w:space="0" w:color="auto"/>
                    <w:right w:val="none" w:sz="0" w:space="0" w:color="auto"/>
                  </w:divBdr>
                </w:div>
              </w:divsChild>
            </w:div>
            <w:div w:id="520172367">
              <w:marLeft w:val="0"/>
              <w:marRight w:val="0"/>
              <w:marTop w:val="0"/>
              <w:marBottom w:val="0"/>
              <w:divBdr>
                <w:top w:val="none" w:sz="0" w:space="0" w:color="auto"/>
                <w:left w:val="none" w:sz="0" w:space="0" w:color="auto"/>
                <w:bottom w:val="none" w:sz="0" w:space="0" w:color="auto"/>
                <w:right w:val="none" w:sz="0" w:space="0" w:color="auto"/>
              </w:divBdr>
              <w:divsChild>
                <w:div w:id="804203947">
                  <w:marLeft w:val="0"/>
                  <w:marRight w:val="0"/>
                  <w:marTop w:val="0"/>
                  <w:marBottom w:val="0"/>
                  <w:divBdr>
                    <w:top w:val="none" w:sz="0" w:space="0" w:color="auto"/>
                    <w:left w:val="none" w:sz="0" w:space="0" w:color="auto"/>
                    <w:bottom w:val="none" w:sz="0" w:space="0" w:color="auto"/>
                    <w:right w:val="none" w:sz="0" w:space="0" w:color="auto"/>
                  </w:divBdr>
                </w:div>
              </w:divsChild>
            </w:div>
            <w:div w:id="1149205192">
              <w:marLeft w:val="0"/>
              <w:marRight w:val="0"/>
              <w:marTop w:val="0"/>
              <w:marBottom w:val="0"/>
              <w:divBdr>
                <w:top w:val="none" w:sz="0" w:space="0" w:color="auto"/>
                <w:left w:val="none" w:sz="0" w:space="0" w:color="auto"/>
                <w:bottom w:val="none" w:sz="0" w:space="0" w:color="auto"/>
                <w:right w:val="none" w:sz="0" w:space="0" w:color="auto"/>
              </w:divBdr>
              <w:divsChild>
                <w:div w:id="2029332258">
                  <w:marLeft w:val="0"/>
                  <w:marRight w:val="0"/>
                  <w:marTop w:val="0"/>
                  <w:marBottom w:val="0"/>
                  <w:divBdr>
                    <w:top w:val="none" w:sz="0" w:space="0" w:color="auto"/>
                    <w:left w:val="none" w:sz="0" w:space="0" w:color="auto"/>
                    <w:bottom w:val="none" w:sz="0" w:space="0" w:color="auto"/>
                    <w:right w:val="none" w:sz="0" w:space="0" w:color="auto"/>
                  </w:divBdr>
                </w:div>
              </w:divsChild>
            </w:div>
            <w:div w:id="1718360111">
              <w:marLeft w:val="0"/>
              <w:marRight w:val="0"/>
              <w:marTop w:val="0"/>
              <w:marBottom w:val="0"/>
              <w:divBdr>
                <w:top w:val="none" w:sz="0" w:space="0" w:color="auto"/>
                <w:left w:val="none" w:sz="0" w:space="0" w:color="auto"/>
                <w:bottom w:val="none" w:sz="0" w:space="0" w:color="auto"/>
                <w:right w:val="none" w:sz="0" w:space="0" w:color="auto"/>
              </w:divBdr>
              <w:divsChild>
                <w:div w:id="2068187786">
                  <w:marLeft w:val="0"/>
                  <w:marRight w:val="0"/>
                  <w:marTop w:val="0"/>
                  <w:marBottom w:val="0"/>
                  <w:divBdr>
                    <w:top w:val="none" w:sz="0" w:space="0" w:color="auto"/>
                    <w:left w:val="none" w:sz="0" w:space="0" w:color="auto"/>
                    <w:bottom w:val="none" w:sz="0" w:space="0" w:color="auto"/>
                    <w:right w:val="none" w:sz="0" w:space="0" w:color="auto"/>
                  </w:divBdr>
                </w:div>
              </w:divsChild>
            </w:div>
            <w:div w:id="1941058742">
              <w:marLeft w:val="0"/>
              <w:marRight w:val="0"/>
              <w:marTop w:val="0"/>
              <w:marBottom w:val="0"/>
              <w:divBdr>
                <w:top w:val="none" w:sz="0" w:space="0" w:color="auto"/>
                <w:left w:val="none" w:sz="0" w:space="0" w:color="auto"/>
                <w:bottom w:val="none" w:sz="0" w:space="0" w:color="auto"/>
                <w:right w:val="none" w:sz="0" w:space="0" w:color="auto"/>
              </w:divBdr>
              <w:divsChild>
                <w:div w:id="1081221145">
                  <w:marLeft w:val="0"/>
                  <w:marRight w:val="0"/>
                  <w:marTop w:val="0"/>
                  <w:marBottom w:val="0"/>
                  <w:divBdr>
                    <w:top w:val="none" w:sz="0" w:space="0" w:color="auto"/>
                    <w:left w:val="none" w:sz="0" w:space="0" w:color="auto"/>
                    <w:bottom w:val="none" w:sz="0" w:space="0" w:color="auto"/>
                    <w:right w:val="none" w:sz="0" w:space="0" w:color="auto"/>
                  </w:divBdr>
                </w:div>
              </w:divsChild>
            </w:div>
            <w:div w:id="524251019">
              <w:marLeft w:val="0"/>
              <w:marRight w:val="0"/>
              <w:marTop w:val="0"/>
              <w:marBottom w:val="0"/>
              <w:divBdr>
                <w:top w:val="none" w:sz="0" w:space="0" w:color="auto"/>
                <w:left w:val="none" w:sz="0" w:space="0" w:color="auto"/>
                <w:bottom w:val="none" w:sz="0" w:space="0" w:color="auto"/>
                <w:right w:val="none" w:sz="0" w:space="0" w:color="auto"/>
              </w:divBdr>
              <w:divsChild>
                <w:div w:id="1381588342">
                  <w:marLeft w:val="0"/>
                  <w:marRight w:val="0"/>
                  <w:marTop w:val="0"/>
                  <w:marBottom w:val="0"/>
                  <w:divBdr>
                    <w:top w:val="none" w:sz="0" w:space="0" w:color="auto"/>
                    <w:left w:val="none" w:sz="0" w:space="0" w:color="auto"/>
                    <w:bottom w:val="none" w:sz="0" w:space="0" w:color="auto"/>
                    <w:right w:val="none" w:sz="0" w:space="0" w:color="auto"/>
                  </w:divBdr>
                </w:div>
              </w:divsChild>
            </w:div>
            <w:div w:id="2113433107">
              <w:marLeft w:val="0"/>
              <w:marRight w:val="0"/>
              <w:marTop w:val="0"/>
              <w:marBottom w:val="0"/>
              <w:divBdr>
                <w:top w:val="none" w:sz="0" w:space="0" w:color="auto"/>
                <w:left w:val="none" w:sz="0" w:space="0" w:color="auto"/>
                <w:bottom w:val="none" w:sz="0" w:space="0" w:color="auto"/>
                <w:right w:val="none" w:sz="0" w:space="0" w:color="auto"/>
              </w:divBdr>
              <w:divsChild>
                <w:div w:id="1376853401">
                  <w:marLeft w:val="0"/>
                  <w:marRight w:val="0"/>
                  <w:marTop w:val="0"/>
                  <w:marBottom w:val="0"/>
                  <w:divBdr>
                    <w:top w:val="none" w:sz="0" w:space="0" w:color="auto"/>
                    <w:left w:val="none" w:sz="0" w:space="0" w:color="auto"/>
                    <w:bottom w:val="none" w:sz="0" w:space="0" w:color="auto"/>
                    <w:right w:val="none" w:sz="0" w:space="0" w:color="auto"/>
                  </w:divBdr>
                </w:div>
              </w:divsChild>
            </w:div>
            <w:div w:id="405613362">
              <w:marLeft w:val="0"/>
              <w:marRight w:val="0"/>
              <w:marTop w:val="0"/>
              <w:marBottom w:val="0"/>
              <w:divBdr>
                <w:top w:val="none" w:sz="0" w:space="0" w:color="auto"/>
                <w:left w:val="none" w:sz="0" w:space="0" w:color="auto"/>
                <w:bottom w:val="none" w:sz="0" w:space="0" w:color="auto"/>
                <w:right w:val="none" w:sz="0" w:space="0" w:color="auto"/>
              </w:divBdr>
              <w:divsChild>
                <w:div w:id="126969383">
                  <w:marLeft w:val="0"/>
                  <w:marRight w:val="0"/>
                  <w:marTop w:val="0"/>
                  <w:marBottom w:val="0"/>
                  <w:divBdr>
                    <w:top w:val="none" w:sz="0" w:space="0" w:color="auto"/>
                    <w:left w:val="none" w:sz="0" w:space="0" w:color="auto"/>
                    <w:bottom w:val="none" w:sz="0" w:space="0" w:color="auto"/>
                    <w:right w:val="none" w:sz="0" w:space="0" w:color="auto"/>
                  </w:divBdr>
                </w:div>
              </w:divsChild>
            </w:div>
            <w:div w:id="901646259">
              <w:marLeft w:val="0"/>
              <w:marRight w:val="0"/>
              <w:marTop w:val="0"/>
              <w:marBottom w:val="0"/>
              <w:divBdr>
                <w:top w:val="none" w:sz="0" w:space="0" w:color="auto"/>
                <w:left w:val="none" w:sz="0" w:space="0" w:color="auto"/>
                <w:bottom w:val="none" w:sz="0" w:space="0" w:color="auto"/>
                <w:right w:val="none" w:sz="0" w:space="0" w:color="auto"/>
              </w:divBdr>
              <w:divsChild>
                <w:div w:id="880552317">
                  <w:marLeft w:val="0"/>
                  <w:marRight w:val="0"/>
                  <w:marTop w:val="0"/>
                  <w:marBottom w:val="0"/>
                  <w:divBdr>
                    <w:top w:val="none" w:sz="0" w:space="0" w:color="auto"/>
                    <w:left w:val="none" w:sz="0" w:space="0" w:color="auto"/>
                    <w:bottom w:val="none" w:sz="0" w:space="0" w:color="auto"/>
                    <w:right w:val="none" w:sz="0" w:space="0" w:color="auto"/>
                  </w:divBdr>
                </w:div>
              </w:divsChild>
            </w:div>
            <w:div w:id="1414669527">
              <w:marLeft w:val="0"/>
              <w:marRight w:val="0"/>
              <w:marTop w:val="0"/>
              <w:marBottom w:val="0"/>
              <w:divBdr>
                <w:top w:val="none" w:sz="0" w:space="0" w:color="auto"/>
                <w:left w:val="none" w:sz="0" w:space="0" w:color="auto"/>
                <w:bottom w:val="none" w:sz="0" w:space="0" w:color="auto"/>
                <w:right w:val="none" w:sz="0" w:space="0" w:color="auto"/>
              </w:divBdr>
              <w:divsChild>
                <w:div w:id="1913738615">
                  <w:marLeft w:val="0"/>
                  <w:marRight w:val="0"/>
                  <w:marTop w:val="0"/>
                  <w:marBottom w:val="0"/>
                  <w:divBdr>
                    <w:top w:val="none" w:sz="0" w:space="0" w:color="auto"/>
                    <w:left w:val="none" w:sz="0" w:space="0" w:color="auto"/>
                    <w:bottom w:val="none" w:sz="0" w:space="0" w:color="auto"/>
                    <w:right w:val="none" w:sz="0" w:space="0" w:color="auto"/>
                  </w:divBdr>
                </w:div>
              </w:divsChild>
            </w:div>
            <w:div w:id="2038847593">
              <w:marLeft w:val="0"/>
              <w:marRight w:val="0"/>
              <w:marTop w:val="0"/>
              <w:marBottom w:val="0"/>
              <w:divBdr>
                <w:top w:val="none" w:sz="0" w:space="0" w:color="auto"/>
                <w:left w:val="none" w:sz="0" w:space="0" w:color="auto"/>
                <w:bottom w:val="none" w:sz="0" w:space="0" w:color="auto"/>
                <w:right w:val="none" w:sz="0" w:space="0" w:color="auto"/>
              </w:divBdr>
              <w:divsChild>
                <w:div w:id="1787894946">
                  <w:marLeft w:val="0"/>
                  <w:marRight w:val="0"/>
                  <w:marTop w:val="0"/>
                  <w:marBottom w:val="0"/>
                  <w:divBdr>
                    <w:top w:val="none" w:sz="0" w:space="0" w:color="auto"/>
                    <w:left w:val="none" w:sz="0" w:space="0" w:color="auto"/>
                    <w:bottom w:val="none" w:sz="0" w:space="0" w:color="auto"/>
                    <w:right w:val="none" w:sz="0" w:space="0" w:color="auto"/>
                  </w:divBdr>
                </w:div>
              </w:divsChild>
            </w:div>
            <w:div w:id="558831901">
              <w:marLeft w:val="0"/>
              <w:marRight w:val="0"/>
              <w:marTop w:val="0"/>
              <w:marBottom w:val="0"/>
              <w:divBdr>
                <w:top w:val="none" w:sz="0" w:space="0" w:color="auto"/>
                <w:left w:val="none" w:sz="0" w:space="0" w:color="auto"/>
                <w:bottom w:val="none" w:sz="0" w:space="0" w:color="auto"/>
                <w:right w:val="none" w:sz="0" w:space="0" w:color="auto"/>
              </w:divBdr>
              <w:divsChild>
                <w:div w:id="1525095570">
                  <w:marLeft w:val="0"/>
                  <w:marRight w:val="0"/>
                  <w:marTop w:val="0"/>
                  <w:marBottom w:val="0"/>
                  <w:divBdr>
                    <w:top w:val="none" w:sz="0" w:space="0" w:color="auto"/>
                    <w:left w:val="none" w:sz="0" w:space="0" w:color="auto"/>
                    <w:bottom w:val="none" w:sz="0" w:space="0" w:color="auto"/>
                    <w:right w:val="none" w:sz="0" w:space="0" w:color="auto"/>
                  </w:divBdr>
                </w:div>
              </w:divsChild>
            </w:div>
            <w:div w:id="645815599">
              <w:marLeft w:val="0"/>
              <w:marRight w:val="0"/>
              <w:marTop w:val="0"/>
              <w:marBottom w:val="0"/>
              <w:divBdr>
                <w:top w:val="none" w:sz="0" w:space="0" w:color="auto"/>
                <w:left w:val="none" w:sz="0" w:space="0" w:color="auto"/>
                <w:bottom w:val="none" w:sz="0" w:space="0" w:color="auto"/>
                <w:right w:val="none" w:sz="0" w:space="0" w:color="auto"/>
              </w:divBdr>
              <w:divsChild>
                <w:div w:id="166409351">
                  <w:marLeft w:val="0"/>
                  <w:marRight w:val="0"/>
                  <w:marTop w:val="0"/>
                  <w:marBottom w:val="0"/>
                  <w:divBdr>
                    <w:top w:val="none" w:sz="0" w:space="0" w:color="auto"/>
                    <w:left w:val="none" w:sz="0" w:space="0" w:color="auto"/>
                    <w:bottom w:val="none" w:sz="0" w:space="0" w:color="auto"/>
                    <w:right w:val="none" w:sz="0" w:space="0" w:color="auto"/>
                  </w:divBdr>
                </w:div>
              </w:divsChild>
            </w:div>
            <w:div w:id="2045249090">
              <w:marLeft w:val="0"/>
              <w:marRight w:val="0"/>
              <w:marTop w:val="0"/>
              <w:marBottom w:val="0"/>
              <w:divBdr>
                <w:top w:val="none" w:sz="0" w:space="0" w:color="auto"/>
                <w:left w:val="none" w:sz="0" w:space="0" w:color="auto"/>
                <w:bottom w:val="none" w:sz="0" w:space="0" w:color="auto"/>
                <w:right w:val="none" w:sz="0" w:space="0" w:color="auto"/>
              </w:divBdr>
              <w:divsChild>
                <w:div w:id="2077580117">
                  <w:marLeft w:val="0"/>
                  <w:marRight w:val="0"/>
                  <w:marTop w:val="0"/>
                  <w:marBottom w:val="0"/>
                  <w:divBdr>
                    <w:top w:val="none" w:sz="0" w:space="0" w:color="auto"/>
                    <w:left w:val="none" w:sz="0" w:space="0" w:color="auto"/>
                    <w:bottom w:val="none" w:sz="0" w:space="0" w:color="auto"/>
                    <w:right w:val="none" w:sz="0" w:space="0" w:color="auto"/>
                  </w:divBdr>
                </w:div>
              </w:divsChild>
            </w:div>
            <w:div w:id="416365255">
              <w:marLeft w:val="0"/>
              <w:marRight w:val="0"/>
              <w:marTop w:val="0"/>
              <w:marBottom w:val="0"/>
              <w:divBdr>
                <w:top w:val="none" w:sz="0" w:space="0" w:color="auto"/>
                <w:left w:val="none" w:sz="0" w:space="0" w:color="auto"/>
                <w:bottom w:val="none" w:sz="0" w:space="0" w:color="auto"/>
                <w:right w:val="none" w:sz="0" w:space="0" w:color="auto"/>
              </w:divBdr>
              <w:divsChild>
                <w:div w:id="421688812">
                  <w:marLeft w:val="0"/>
                  <w:marRight w:val="0"/>
                  <w:marTop w:val="0"/>
                  <w:marBottom w:val="0"/>
                  <w:divBdr>
                    <w:top w:val="none" w:sz="0" w:space="0" w:color="auto"/>
                    <w:left w:val="none" w:sz="0" w:space="0" w:color="auto"/>
                    <w:bottom w:val="none" w:sz="0" w:space="0" w:color="auto"/>
                    <w:right w:val="none" w:sz="0" w:space="0" w:color="auto"/>
                  </w:divBdr>
                </w:div>
              </w:divsChild>
            </w:div>
            <w:div w:id="828595919">
              <w:marLeft w:val="0"/>
              <w:marRight w:val="0"/>
              <w:marTop w:val="0"/>
              <w:marBottom w:val="0"/>
              <w:divBdr>
                <w:top w:val="none" w:sz="0" w:space="0" w:color="auto"/>
                <w:left w:val="none" w:sz="0" w:space="0" w:color="auto"/>
                <w:bottom w:val="none" w:sz="0" w:space="0" w:color="auto"/>
                <w:right w:val="none" w:sz="0" w:space="0" w:color="auto"/>
              </w:divBdr>
              <w:divsChild>
                <w:div w:id="2024160989">
                  <w:marLeft w:val="0"/>
                  <w:marRight w:val="0"/>
                  <w:marTop w:val="0"/>
                  <w:marBottom w:val="0"/>
                  <w:divBdr>
                    <w:top w:val="none" w:sz="0" w:space="0" w:color="auto"/>
                    <w:left w:val="none" w:sz="0" w:space="0" w:color="auto"/>
                    <w:bottom w:val="none" w:sz="0" w:space="0" w:color="auto"/>
                    <w:right w:val="none" w:sz="0" w:space="0" w:color="auto"/>
                  </w:divBdr>
                </w:div>
              </w:divsChild>
            </w:div>
            <w:div w:id="498810071">
              <w:marLeft w:val="0"/>
              <w:marRight w:val="0"/>
              <w:marTop w:val="0"/>
              <w:marBottom w:val="0"/>
              <w:divBdr>
                <w:top w:val="none" w:sz="0" w:space="0" w:color="auto"/>
                <w:left w:val="none" w:sz="0" w:space="0" w:color="auto"/>
                <w:bottom w:val="none" w:sz="0" w:space="0" w:color="auto"/>
                <w:right w:val="none" w:sz="0" w:space="0" w:color="auto"/>
              </w:divBdr>
              <w:divsChild>
                <w:div w:id="1125002674">
                  <w:marLeft w:val="0"/>
                  <w:marRight w:val="0"/>
                  <w:marTop w:val="0"/>
                  <w:marBottom w:val="0"/>
                  <w:divBdr>
                    <w:top w:val="none" w:sz="0" w:space="0" w:color="auto"/>
                    <w:left w:val="none" w:sz="0" w:space="0" w:color="auto"/>
                    <w:bottom w:val="none" w:sz="0" w:space="0" w:color="auto"/>
                    <w:right w:val="none" w:sz="0" w:space="0" w:color="auto"/>
                  </w:divBdr>
                </w:div>
              </w:divsChild>
            </w:div>
            <w:div w:id="469370026">
              <w:marLeft w:val="0"/>
              <w:marRight w:val="0"/>
              <w:marTop w:val="0"/>
              <w:marBottom w:val="0"/>
              <w:divBdr>
                <w:top w:val="none" w:sz="0" w:space="0" w:color="auto"/>
                <w:left w:val="none" w:sz="0" w:space="0" w:color="auto"/>
                <w:bottom w:val="none" w:sz="0" w:space="0" w:color="auto"/>
                <w:right w:val="none" w:sz="0" w:space="0" w:color="auto"/>
              </w:divBdr>
              <w:divsChild>
                <w:div w:id="635329653">
                  <w:marLeft w:val="0"/>
                  <w:marRight w:val="0"/>
                  <w:marTop w:val="0"/>
                  <w:marBottom w:val="0"/>
                  <w:divBdr>
                    <w:top w:val="none" w:sz="0" w:space="0" w:color="auto"/>
                    <w:left w:val="none" w:sz="0" w:space="0" w:color="auto"/>
                    <w:bottom w:val="none" w:sz="0" w:space="0" w:color="auto"/>
                    <w:right w:val="none" w:sz="0" w:space="0" w:color="auto"/>
                  </w:divBdr>
                </w:div>
              </w:divsChild>
            </w:div>
            <w:div w:id="1085229809">
              <w:marLeft w:val="0"/>
              <w:marRight w:val="0"/>
              <w:marTop w:val="0"/>
              <w:marBottom w:val="0"/>
              <w:divBdr>
                <w:top w:val="none" w:sz="0" w:space="0" w:color="auto"/>
                <w:left w:val="none" w:sz="0" w:space="0" w:color="auto"/>
                <w:bottom w:val="none" w:sz="0" w:space="0" w:color="auto"/>
                <w:right w:val="none" w:sz="0" w:space="0" w:color="auto"/>
              </w:divBdr>
              <w:divsChild>
                <w:div w:id="202967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1277</Words>
  <Characters>7284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noname</cp:lastModifiedBy>
  <cp:revision>3</cp:revision>
  <cp:lastPrinted>2018-04-21T15:22:00Z</cp:lastPrinted>
  <dcterms:created xsi:type="dcterms:W3CDTF">2018-04-21T15:13:00Z</dcterms:created>
  <dcterms:modified xsi:type="dcterms:W3CDTF">2020-06-10T08:48:00Z</dcterms:modified>
</cp:coreProperties>
</file>