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4A" w:rsidRPr="0070344A" w:rsidRDefault="0056642A" w:rsidP="002D5092">
      <w:pPr>
        <w:pStyle w:val="1"/>
        <w:rPr>
          <w:lang w:val="en-US"/>
        </w:rPr>
      </w:pPr>
      <w:r w:rsidRPr="0070344A">
        <w:rPr>
          <w:sz w:val="32"/>
          <w:szCs w:val="32"/>
        </w:rPr>
        <w:t>ПРИМЕРНЫЕ ОРИЕНТИРЫ НОРМАЛЬНОГО РАЗВИТИЯ РЕБЕНКА</w:t>
      </w:r>
    </w:p>
    <w:p w:rsidR="0056642A" w:rsidRPr="0056642A" w:rsidRDefault="0056642A" w:rsidP="0056642A"/>
    <w:p w:rsidR="0056642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56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B2">
        <w:rPr>
          <w:rFonts w:ascii="Calibri" w:hAnsi="Calibri" w:cs="Times New Roman"/>
          <w:sz w:val="28"/>
          <w:szCs w:val="28"/>
        </w:rPr>
        <w:t xml:space="preserve">Родители должны знать, что существуют определенные поведенческие ориентиры, позволяющие заподозрить нарушение темпа психического развития ребенка. Знание этих ориентиров полезно и необходимо тем, кто несет ответственность за воспитание ребенка (В.И. Гарбузов, 1990). </w:t>
      </w:r>
    </w:p>
    <w:p w:rsidR="002C5A6F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sz w:val="28"/>
          <w:szCs w:val="28"/>
        </w:rPr>
        <w:t xml:space="preserve">Итак: </w:t>
      </w:r>
    </w:p>
    <w:p w:rsidR="002C5A6F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b/>
          <w:sz w:val="28"/>
          <w:szCs w:val="28"/>
        </w:rPr>
        <w:t>к 1 году</w:t>
      </w:r>
      <w:r w:rsidRPr="00B130B2">
        <w:rPr>
          <w:rFonts w:ascii="Calibri" w:hAnsi="Calibri" w:cs="Times New Roman"/>
          <w:sz w:val="28"/>
          <w:szCs w:val="28"/>
        </w:rPr>
        <w:t xml:space="preserve"> – ребенок использует 7–14 слов, сосредоточенно занимается одним делом до 15 мин, усваивает смысл слова «нельзя», начинает ходить (± 2 месяца). </w:t>
      </w:r>
      <w:r w:rsidRPr="00B130B2">
        <w:rPr>
          <w:rFonts w:ascii="Calibri" w:hAnsi="Calibri" w:cs="Times New Roman"/>
          <w:b/>
          <w:sz w:val="28"/>
          <w:szCs w:val="28"/>
        </w:rPr>
        <w:t>К 1,5 годам</w:t>
      </w:r>
      <w:r w:rsidRPr="00B130B2">
        <w:rPr>
          <w:rFonts w:ascii="Calibri" w:hAnsi="Calibri" w:cs="Times New Roman"/>
          <w:sz w:val="28"/>
          <w:szCs w:val="28"/>
        </w:rPr>
        <w:t xml:space="preserve"> – словарный запас ребенка составляет 3040 слов, он хорошо ходит, узнает и показывает изображения предметов на картинках, хорошо понимает обращенную к нему речь. Основные вопросы ребенка – «что?», «кто?». </w:t>
      </w:r>
    </w:p>
    <w:p w:rsidR="0056642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b/>
          <w:sz w:val="28"/>
          <w:szCs w:val="28"/>
        </w:rPr>
        <w:t>К 2 годам</w:t>
      </w:r>
      <w:r w:rsidRPr="00B130B2">
        <w:rPr>
          <w:rFonts w:ascii="Calibri" w:hAnsi="Calibri" w:cs="Times New Roman"/>
          <w:sz w:val="28"/>
          <w:szCs w:val="28"/>
        </w:rPr>
        <w:t xml:space="preserve"> – словарный запас увеличивается до 300-400 слов, основные вопросы ребенка – «что это?», «кто это?». Ребенок осваивает существительные, местоимения, прилагательные, наречия, глаголы. Формируется фразовая речь (у девочек часто к 1,5 годам). Наличие вопросов свидетельствует о хорошем умственном развитии ребенка. Рисует линии, зажав карандаш в кулаке, строит башню из кубиков.</w:t>
      </w:r>
    </w:p>
    <w:p w:rsidR="0056642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sz w:val="28"/>
          <w:szCs w:val="28"/>
        </w:rPr>
        <w:t xml:space="preserve"> </w:t>
      </w:r>
      <w:r w:rsidRPr="00B130B2">
        <w:rPr>
          <w:rFonts w:ascii="Calibri" w:hAnsi="Calibri" w:cs="Times New Roman"/>
          <w:b/>
          <w:sz w:val="28"/>
          <w:szCs w:val="28"/>
        </w:rPr>
        <w:t>К 2,5 годам</w:t>
      </w:r>
      <w:r w:rsidRPr="00B130B2">
        <w:rPr>
          <w:rFonts w:ascii="Calibri" w:hAnsi="Calibri" w:cs="Times New Roman"/>
          <w:sz w:val="28"/>
          <w:szCs w:val="28"/>
        </w:rPr>
        <w:t xml:space="preserve"> – словарный запас составляет порядка 1000 слов. Появляются ориентировочные вопросы «где?», «куда?», «откуда?», «когда?». В этом возрасте задержка речевого развития должна настораживать – это может свидетельствовать о задержке психического развития</w:t>
      </w:r>
      <w:r w:rsidR="00F50BB3" w:rsidRPr="00B130B2">
        <w:rPr>
          <w:rFonts w:ascii="Calibri" w:hAnsi="Calibri" w:cs="Times New Roman"/>
          <w:sz w:val="28"/>
          <w:szCs w:val="28"/>
        </w:rPr>
        <w:t xml:space="preserve"> (ЗПР)</w:t>
      </w:r>
      <w:r w:rsidRPr="00B130B2">
        <w:rPr>
          <w:rFonts w:ascii="Calibri" w:hAnsi="Calibri" w:cs="Times New Roman"/>
          <w:sz w:val="28"/>
          <w:szCs w:val="28"/>
        </w:rPr>
        <w:t xml:space="preserve"> или глухоте.</w:t>
      </w:r>
    </w:p>
    <w:p w:rsidR="0056642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b/>
          <w:sz w:val="28"/>
          <w:szCs w:val="28"/>
        </w:rPr>
        <w:t xml:space="preserve"> К 3 годам</w:t>
      </w:r>
      <w:r w:rsidRPr="00B130B2">
        <w:rPr>
          <w:rFonts w:ascii="Calibri" w:hAnsi="Calibri" w:cs="Times New Roman"/>
          <w:sz w:val="28"/>
          <w:szCs w:val="28"/>
        </w:rPr>
        <w:t xml:space="preserve"> – появляется вопрос вопросов – «почему?»</w:t>
      </w:r>
      <w:r w:rsidR="00B85F09" w:rsidRPr="00B130B2">
        <w:rPr>
          <w:rFonts w:ascii="Calibri" w:hAnsi="Calibri" w:cs="Times New Roman"/>
          <w:sz w:val="28"/>
          <w:szCs w:val="28"/>
        </w:rPr>
        <w:t>;</w:t>
      </w:r>
      <w:r w:rsidRPr="00B130B2">
        <w:rPr>
          <w:rFonts w:ascii="Calibri" w:hAnsi="Calibri" w:cs="Times New Roman"/>
          <w:sz w:val="28"/>
          <w:szCs w:val="28"/>
        </w:rPr>
        <w:t xml:space="preserve"> ребенок пересказывает услышанное и увиденное, если ему помогать наводящими вопросами. Использует сложносочиненные, и даже сложноподчиненные предложения, что свидетельствует об усложнении его мышления. Понимает, что такое «один», «мало», «много», различает левую и правую сторону. По одной характерной детали может узнать целое: по ушам – зайца, по хоботу – слона.</w:t>
      </w:r>
    </w:p>
    <w:p w:rsidR="0056642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b/>
          <w:sz w:val="28"/>
          <w:szCs w:val="28"/>
        </w:rPr>
        <w:t xml:space="preserve"> К 3,5 годам</w:t>
      </w:r>
      <w:r w:rsidRPr="00B130B2">
        <w:rPr>
          <w:rFonts w:ascii="Calibri" w:hAnsi="Calibri" w:cs="Times New Roman"/>
          <w:sz w:val="28"/>
          <w:szCs w:val="28"/>
        </w:rPr>
        <w:t xml:space="preserve"> – осваивает конструирование, появляются, элементы планирования. Появляются элементы сюжетно-ролевой игры с предметами и, несколько позже, со сверстниками.  Ребенок эмоционален</w:t>
      </w:r>
      <w:r w:rsidR="00B85F09" w:rsidRPr="00B130B2">
        <w:rPr>
          <w:rFonts w:ascii="Calibri" w:hAnsi="Calibri" w:cs="Times New Roman"/>
          <w:sz w:val="28"/>
          <w:szCs w:val="28"/>
        </w:rPr>
        <w:t>,</w:t>
      </w:r>
      <w:r w:rsidR="00F754D0" w:rsidRPr="00B130B2">
        <w:rPr>
          <w:rFonts w:ascii="Calibri" w:hAnsi="Calibri" w:cs="Times New Roman"/>
          <w:sz w:val="28"/>
          <w:szCs w:val="28"/>
        </w:rPr>
        <w:t xml:space="preserve"> способен </w:t>
      </w:r>
      <w:r w:rsidR="00B85F09" w:rsidRPr="00B130B2">
        <w:rPr>
          <w:rFonts w:ascii="Calibri" w:hAnsi="Calibri" w:cs="Times New Roman"/>
          <w:sz w:val="28"/>
          <w:szCs w:val="28"/>
        </w:rPr>
        <w:t xml:space="preserve"> проявля</w:t>
      </w:r>
      <w:r w:rsidR="00436B73" w:rsidRPr="00B130B2">
        <w:rPr>
          <w:rFonts w:ascii="Calibri" w:hAnsi="Calibri" w:cs="Times New Roman"/>
          <w:sz w:val="28"/>
          <w:szCs w:val="28"/>
        </w:rPr>
        <w:t xml:space="preserve">ть различные </w:t>
      </w:r>
      <w:r w:rsidR="00436B73" w:rsidRPr="00B130B2">
        <w:rPr>
          <w:rFonts w:ascii="Calibri" w:hAnsi="Calibri" w:cs="Times New Roman"/>
          <w:sz w:val="28"/>
          <w:szCs w:val="28"/>
        </w:rPr>
        <w:lastRenderedPageBreak/>
        <w:t xml:space="preserve">чувства и эмоции, способен к сочувствию. </w:t>
      </w:r>
      <w:r w:rsidR="00F754D0" w:rsidRPr="00B130B2">
        <w:rPr>
          <w:rFonts w:ascii="Calibri" w:hAnsi="Calibri" w:cs="Times New Roman"/>
          <w:sz w:val="28"/>
          <w:szCs w:val="28"/>
        </w:rPr>
        <w:t xml:space="preserve"> О</w:t>
      </w:r>
      <w:r w:rsidR="00B85F09" w:rsidRPr="00B130B2">
        <w:rPr>
          <w:rFonts w:ascii="Calibri" w:hAnsi="Calibri" w:cs="Times New Roman"/>
          <w:sz w:val="28"/>
          <w:szCs w:val="28"/>
        </w:rPr>
        <w:t>н</w:t>
      </w:r>
      <w:r w:rsidRPr="00B130B2">
        <w:rPr>
          <w:rFonts w:ascii="Calibri" w:hAnsi="Calibri" w:cs="Times New Roman"/>
          <w:sz w:val="28"/>
          <w:szCs w:val="28"/>
        </w:rPr>
        <w:t>: самолюбив, обидчив, радостен, печален, добро</w:t>
      </w:r>
      <w:r w:rsidR="00436B73" w:rsidRPr="00B130B2">
        <w:rPr>
          <w:rFonts w:ascii="Calibri" w:hAnsi="Calibri" w:cs="Times New Roman"/>
          <w:sz w:val="28"/>
          <w:szCs w:val="28"/>
        </w:rPr>
        <w:t>желателен, враждебен, завистлив</w:t>
      </w:r>
      <w:r w:rsidRPr="00B130B2">
        <w:rPr>
          <w:rFonts w:ascii="Calibri" w:hAnsi="Calibri" w:cs="Times New Roman"/>
          <w:sz w:val="28"/>
          <w:szCs w:val="28"/>
        </w:rPr>
        <w:t>.</w:t>
      </w:r>
    </w:p>
    <w:p w:rsidR="0056642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b/>
          <w:sz w:val="28"/>
          <w:szCs w:val="28"/>
        </w:rPr>
        <w:t xml:space="preserve"> К 4 годам</w:t>
      </w:r>
      <w:r w:rsidRPr="00B130B2">
        <w:rPr>
          <w:rFonts w:ascii="Calibri" w:hAnsi="Calibri" w:cs="Times New Roman"/>
          <w:sz w:val="28"/>
          <w:szCs w:val="28"/>
        </w:rPr>
        <w:t xml:space="preserve"> – способен понять то, что еще не видел сам, но о чем ему толково рассказали. Сочиняет простой, но достаточно подробный рассказ по картинке, осмысленно заканчивает начатое взрослым предложение, способен к обобщению и подведению под понятие. Основной вопрос - «почему?» (у ребенка с ЗПР преобладают вопросы «что?», «где?», «куда?»). Появляется сюжетно - ролевая игра со сверстниками. Может заниматься одним делом 40–50 мин.</w:t>
      </w:r>
    </w:p>
    <w:p w:rsidR="0056642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sz w:val="28"/>
          <w:szCs w:val="28"/>
        </w:rPr>
        <w:t xml:space="preserve"> </w:t>
      </w:r>
      <w:r w:rsidRPr="00B130B2">
        <w:rPr>
          <w:rFonts w:ascii="Calibri" w:hAnsi="Calibri" w:cs="Times New Roman"/>
          <w:b/>
          <w:sz w:val="28"/>
          <w:szCs w:val="28"/>
        </w:rPr>
        <w:t>К 4,5 годам</w:t>
      </w:r>
      <w:r w:rsidRPr="00B130B2">
        <w:rPr>
          <w:rFonts w:ascii="Calibri" w:hAnsi="Calibri" w:cs="Times New Roman"/>
          <w:sz w:val="28"/>
          <w:szCs w:val="28"/>
        </w:rPr>
        <w:t xml:space="preserve"> –  ребёнок способен ставить цель и планировать ее достижение. Задает вопрос: «зачем?». </w:t>
      </w:r>
    </w:p>
    <w:p w:rsidR="0056642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b/>
          <w:sz w:val="28"/>
          <w:szCs w:val="28"/>
        </w:rPr>
        <w:t>К 5 годам</w:t>
      </w:r>
      <w:r w:rsidRPr="00B130B2">
        <w:rPr>
          <w:rFonts w:ascii="Calibri" w:hAnsi="Calibri" w:cs="Times New Roman"/>
          <w:sz w:val="28"/>
          <w:szCs w:val="28"/>
        </w:rPr>
        <w:t xml:space="preserve"> –  дошкольник умеет назвать </w:t>
      </w:r>
      <w:proofErr w:type="gramStart"/>
      <w:r w:rsidRPr="00B130B2">
        <w:rPr>
          <w:rFonts w:ascii="Calibri" w:hAnsi="Calibri" w:cs="Times New Roman"/>
          <w:sz w:val="28"/>
          <w:szCs w:val="28"/>
        </w:rPr>
        <w:t>свои</w:t>
      </w:r>
      <w:proofErr w:type="gramEnd"/>
      <w:r w:rsidRPr="00B130B2">
        <w:rPr>
          <w:rFonts w:ascii="Calibri" w:hAnsi="Calibri" w:cs="Times New Roman"/>
          <w:sz w:val="28"/>
          <w:szCs w:val="28"/>
        </w:rPr>
        <w:t xml:space="preserve"> фамилию, имя, отчество, возраст, адрес, транспорт, идущий к дому. Умеет пользоваться конструктором, может собрать игрушку по схеме, нарисовать человека со всеми частями тела. </w:t>
      </w:r>
    </w:p>
    <w:p w:rsidR="0070344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b/>
          <w:sz w:val="28"/>
          <w:szCs w:val="28"/>
        </w:rPr>
        <w:t>С 5,5 лет</w:t>
      </w:r>
      <w:r w:rsidRPr="00B130B2">
        <w:rPr>
          <w:rFonts w:ascii="Calibri" w:hAnsi="Calibri" w:cs="Times New Roman"/>
          <w:sz w:val="28"/>
          <w:szCs w:val="28"/>
        </w:rPr>
        <w:t xml:space="preserve"> ребенку доступны все виды обучения, он в принципе готов к обучению.</w:t>
      </w:r>
    </w:p>
    <w:p w:rsidR="0056642A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sz w:val="28"/>
          <w:szCs w:val="28"/>
        </w:rPr>
        <w:t xml:space="preserve"> </w:t>
      </w:r>
      <w:r w:rsidRPr="00B130B2">
        <w:rPr>
          <w:rFonts w:ascii="Calibri" w:hAnsi="Calibri" w:cs="Times New Roman"/>
          <w:b/>
          <w:sz w:val="28"/>
          <w:szCs w:val="28"/>
        </w:rPr>
        <w:t>К 6 годам</w:t>
      </w:r>
      <w:r w:rsidRPr="00B130B2">
        <w:rPr>
          <w:rFonts w:ascii="Calibri" w:hAnsi="Calibri" w:cs="Times New Roman"/>
          <w:sz w:val="28"/>
          <w:szCs w:val="28"/>
        </w:rPr>
        <w:t xml:space="preserve"> – словарный запас составляет около 4000 слов. Ребенку доступен смысл простых пословиц и поговорок, он легко видит сюжетную связь картинок и составляет по ним рассказ. Без затруднений обобщает и вычленяет предметы, решает простые арифметические задачи. Знает много игр, умеет выдумывать сюжет. Ориентируется в пространстве, времени (вчера, сегодня, завтра), в отношениях между людьми. </w:t>
      </w:r>
      <w:r w:rsidR="002D5092" w:rsidRPr="00B130B2">
        <w:rPr>
          <w:rFonts w:ascii="Calibri" w:hAnsi="Calibri" w:cs="Times New Roman"/>
          <w:sz w:val="28"/>
          <w:szCs w:val="28"/>
        </w:rPr>
        <w:t>Р</w:t>
      </w:r>
      <w:r w:rsidRPr="00B130B2">
        <w:rPr>
          <w:rFonts w:ascii="Calibri" w:hAnsi="Calibri" w:cs="Times New Roman"/>
          <w:sz w:val="28"/>
          <w:szCs w:val="28"/>
        </w:rPr>
        <w:t xml:space="preserve">исует </w:t>
      </w:r>
      <w:r w:rsidR="002C5A6F" w:rsidRPr="00B130B2">
        <w:rPr>
          <w:rFonts w:ascii="Calibri" w:hAnsi="Calibri" w:cs="Times New Roman"/>
          <w:sz w:val="28"/>
          <w:szCs w:val="28"/>
        </w:rPr>
        <w:t xml:space="preserve">  человека, изображая все части туловища, включая шею, голову</w:t>
      </w:r>
      <w:r w:rsidR="002D5092" w:rsidRPr="00B130B2">
        <w:rPr>
          <w:rFonts w:ascii="Calibri" w:hAnsi="Calibri" w:cs="Times New Roman"/>
          <w:sz w:val="28"/>
          <w:szCs w:val="28"/>
        </w:rPr>
        <w:t xml:space="preserve"> и </w:t>
      </w:r>
      <w:r w:rsidR="002C5A6F" w:rsidRPr="00B130B2">
        <w:rPr>
          <w:rFonts w:ascii="Calibri" w:hAnsi="Calibri" w:cs="Times New Roman"/>
          <w:sz w:val="28"/>
          <w:szCs w:val="28"/>
        </w:rPr>
        <w:t xml:space="preserve"> лицо с</w:t>
      </w:r>
      <w:r w:rsidR="002D5092" w:rsidRPr="00B130B2">
        <w:rPr>
          <w:rFonts w:ascii="Calibri" w:hAnsi="Calibri" w:cs="Times New Roman"/>
          <w:sz w:val="28"/>
          <w:szCs w:val="28"/>
        </w:rPr>
        <w:t xml:space="preserve">о всеми </w:t>
      </w:r>
      <w:r w:rsidR="002C5A6F" w:rsidRPr="00B130B2">
        <w:rPr>
          <w:rFonts w:ascii="Calibri" w:hAnsi="Calibri" w:cs="Times New Roman"/>
          <w:sz w:val="28"/>
          <w:szCs w:val="28"/>
        </w:rPr>
        <w:t xml:space="preserve"> деталями</w:t>
      </w:r>
      <w:r w:rsidR="002D5092" w:rsidRPr="00B130B2">
        <w:rPr>
          <w:rFonts w:ascii="Calibri" w:hAnsi="Calibri" w:cs="Times New Roman"/>
          <w:sz w:val="28"/>
          <w:szCs w:val="28"/>
        </w:rPr>
        <w:t>;</w:t>
      </w:r>
      <w:r w:rsidRPr="00B130B2">
        <w:rPr>
          <w:rFonts w:ascii="Calibri" w:hAnsi="Calibri" w:cs="Times New Roman"/>
          <w:sz w:val="28"/>
          <w:szCs w:val="28"/>
        </w:rPr>
        <w:t xml:space="preserve"> одежду, обувь. </w:t>
      </w:r>
    </w:p>
    <w:p w:rsidR="002D5092" w:rsidRPr="00B130B2" w:rsidRDefault="0056642A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sz w:val="28"/>
          <w:szCs w:val="28"/>
        </w:rPr>
        <w:t xml:space="preserve">       Зная внешние, поведенческие нормативы психомоторного развития дошкольника, взрослые</w:t>
      </w:r>
      <w:r w:rsidR="002D5092" w:rsidRPr="00B130B2">
        <w:rPr>
          <w:rFonts w:ascii="Calibri" w:hAnsi="Calibri" w:cs="Times New Roman"/>
          <w:sz w:val="28"/>
          <w:szCs w:val="28"/>
        </w:rPr>
        <w:t>: родители, психолог ДОУ, логопед и др. специалисты детского сада</w:t>
      </w:r>
      <w:r w:rsidRPr="00B130B2">
        <w:rPr>
          <w:rFonts w:ascii="Calibri" w:hAnsi="Calibri" w:cs="Times New Roman"/>
          <w:sz w:val="28"/>
          <w:szCs w:val="28"/>
        </w:rPr>
        <w:t xml:space="preserve"> смогут вовремя скорректировать педагогическое воздействие на ребенка, предупредить возникновение у него задержки психического развития, помочь ему максимально использовать все возможности, предоставляемые данным возрастным этапом.</w:t>
      </w:r>
      <w:r w:rsidR="002D5092" w:rsidRPr="00B130B2">
        <w:rPr>
          <w:rFonts w:ascii="Calibri" w:hAnsi="Calibri" w:cs="Times New Roman"/>
          <w:sz w:val="28"/>
          <w:szCs w:val="28"/>
        </w:rPr>
        <w:t xml:space="preserve"> </w:t>
      </w:r>
    </w:p>
    <w:p w:rsidR="00B130B2" w:rsidRPr="00B130B2" w:rsidRDefault="002D5092" w:rsidP="0056642A">
      <w:pPr>
        <w:ind w:left="-426"/>
        <w:jc w:val="both"/>
        <w:rPr>
          <w:rFonts w:ascii="Calibri" w:hAnsi="Calibri" w:cs="Times New Roman"/>
          <w:sz w:val="28"/>
          <w:szCs w:val="28"/>
        </w:rPr>
      </w:pPr>
      <w:r w:rsidRPr="00B130B2">
        <w:rPr>
          <w:rFonts w:ascii="Calibri" w:hAnsi="Calibri" w:cs="Times New Roman"/>
          <w:sz w:val="28"/>
          <w:szCs w:val="28"/>
        </w:rPr>
        <w:t xml:space="preserve">     </w:t>
      </w:r>
      <w:r w:rsidR="0056642A" w:rsidRPr="00B130B2">
        <w:rPr>
          <w:rFonts w:ascii="Calibri" w:hAnsi="Calibri" w:cs="Times New Roman"/>
          <w:sz w:val="28"/>
          <w:szCs w:val="28"/>
        </w:rPr>
        <w:t xml:space="preserve">В </w:t>
      </w:r>
      <w:r w:rsidR="0056642A" w:rsidRPr="00B130B2">
        <w:rPr>
          <w:rFonts w:ascii="Calibri" w:hAnsi="Calibri" w:cs="Times New Roman"/>
          <w:i/>
          <w:sz w:val="28"/>
          <w:szCs w:val="28"/>
        </w:rPr>
        <w:t>случае грубого нарушения</w:t>
      </w:r>
      <w:r w:rsidR="0056642A" w:rsidRPr="00B130B2">
        <w:rPr>
          <w:rFonts w:ascii="Calibri" w:hAnsi="Calibri" w:cs="Times New Roman"/>
          <w:sz w:val="28"/>
          <w:szCs w:val="28"/>
        </w:rPr>
        <w:t xml:space="preserve"> темпа психического развития такой схемы явно недостаточно, потребуется выявить истинные причины, его вызывающие, а лечебная и </w:t>
      </w:r>
      <w:proofErr w:type="spellStart"/>
      <w:r w:rsidR="0056642A" w:rsidRPr="00B130B2">
        <w:rPr>
          <w:rFonts w:ascii="Calibri" w:hAnsi="Calibri" w:cs="Times New Roman"/>
          <w:sz w:val="28"/>
          <w:szCs w:val="28"/>
        </w:rPr>
        <w:t>психокоррекционная</w:t>
      </w:r>
      <w:proofErr w:type="spellEnd"/>
      <w:r w:rsidR="0056642A" w:rsidRPr="00B130B2">
        <w:rPr>
          <w:rFonts w:ascii="Calibri" w:hAnsi="Calibri" w:cs="Times New Roman"/>
          <w:sz w:val="28"/>
          <w:szCs w:val="28"/>
        </w:rPr>
        <w:t xml:space="preserve"> работа с таким ребенком  потребует специальных приемов, относящихся к компетенции дефектологов и </w:t>
      </w:r>
      <w:proofErr w:type="spellStart"/>
      <w:r w:rsidR="0056642A" w:rsidRPr="00B130B2">
        <w:rPr>
          <w:rFonts w:ascii="Calibri" w:hAnsi="Calibri" w:cs="Times New Roman"/>
          <w:sz w:val="28"/>
          <w:szCs w:val="28"/>
        </w:rPr>
        <w:t>сихоневрологов</w:t>
      </w:r>
      <w:proofErr w:type="spellEnd"/>
      <w:r w:rsidR="0056642A" w:rsidRPr="00B130B2">
        <w:rPr>
          <w:rFonts w:ascii="Calibri" w:hAnsi="Calibri" w:cs="Times New Roman"/>
          <w:sz w:val="28"/>
          <w:szCs w:val="28"/>
        </w:rPr>
        <w:t>.</w:t>
      </w:r>
      <w:r w:rsidR="00B130B2" w:rsidRPr="00B130B2">
        <w:rPr>
          <w:rFonts w:ascii="Calibri" w:hAnsi="Calibri" w:cs="Times New Roman"/>
          <w:sz w:val="28"/>
          <w:szCs w:val="28"/>
        </w:rPr>
        <w:t xml:space="preserve">                                             </w:t>
      </w:r>
    </w:p>
    <w:p w:rsidR="00B130B2" w:rsidRDefault="00B130B2" w:rsidP="0056642A">
      <w:pPr>
        <w:ind w:left="-426"/>
        <w:jc w:val="both"/>
        <w:rPr>
          <w:rFonts w:ascii="Calibri" w:hAnsi="Calibri" w:cs="Times New Roman"/>
          <w:sz w:val="28"/>
          <w:szCs w:val="28"/>
          <w:lang w:val="en-US"/>
        </w:rPr>
      </w:pPr>
    </w:p>
    <w:p w:rsidR="00B130B2" w:rsidRDefault="00B130B2" w:rsidP="0056642A">
      <w:pPr>
        <w:ind w:left="-426"/>
        <w:jc w:val="both"/>
        <w:rPr>
          <w:rFonts w:ascii="Calibri" w:hAnsi="Calibri" w:cs="Times New Roman"/>
          <w:sz w:val="28"/>
          <w:szCs w:val="28"/>
          <w:lang w:val="en-US"/>
        </w:rPr>
      </w:pPr>
    </w:p>
    <w:p w:rsidR="00B130B2" w:rsidRDefault="00B130B2" w:rsidP="0056642A">
      <w:pPr>
        <w:ind w:left="-426"/>
        <w:jc w:val="both"/>
        <w:rPr>
          <w:rFonts w:ascii="Calibri" w:hAnsi="Calibri" w:cs="Times New Roman"/>
          <w:sz w:val="28"/>
          <w:szCs w:val="28"/>
          <w:lang w:val="en-US"/>
        </w:rPr>
      </w:pPr>
    </w:p>
    <w:p w:rsidR="00CE0AE1" w:rsidRPr="00B130B2" w:rsidRDefault="00CE0AE1">
      <w:pPr>
        <w:rPr>
          <w:rFonts w:ascii="Calibri" w:hAnsi="Calibri"/>
        </w:rPr>
      </w:pPr>
      <w:bookmarkStart w:id="0" w:name="_GoBack"/>
      <w:bookmarkEnd w:id="0"/>
    </w:p>
    <w:sectPr w:rsidR="00CE0AE1" w:rsidRPr="00B1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2A"/>
    <w:rsid w:val="000746DA"/>
    <w:rsid w:val="00112EE6"/>
    <w:rsid w:val="002C5A6F"/>
    <w:rsid w:val="002D5092"/>
    <w:rsid w:val="00436B73"/>
    <w:rsid w:val="0056642A"/>
    <w:rsid w:val="0070344A"/>
    <w:rsid w:val="00B130B2"/>
    <w:rsid w:val="00B66991"/>
    <w:rsid w:val="00B85F09"/>
    <w:rsid w:val="00CE0AE1"/>
    <w:rsid w:val="00F50BB3"/>
    <w:rsid w:val="00F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A"/>
  </w:style>
  <w:style w:type="paragraph" w:styleId="1">
    <w:name w:val="heading 1"/>
    <w:basedOn w:val="a"/>
    <w:next w:val="a"/>
    <w:link w:val="10"/>
    <w:uiPriority w:val="9"/>
    <w:qFormat/>
    <w:rsid w:val="0056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A"/>
  </w:style>
  <w:style w:type="paragraph" w:styleId="1">
    <w:name w:val="heading 1"/>
    <w:basedOn w:val="a"/>
    <w:next w:val="a"/>
    <w:link w:val="10"/>
    <w:uiPriority w:val="9"/>
    <w:qFormat/>
    <w:rsid w:val="0056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Морозова О.В.</cp:lastModifiedBy>
  <cp:revision>12</cp:revision>
  <cp:lastPrinted>2016-10-18T05:09:00Z</cp:lastPrinted>
  <dcterms:created xsi:type="dcterms:W3CDTF">2016-08-24T09:25:00Z</dcterms:created>
  <dcterms:modified xsi:type="dcterms:W3CDTF">2016-10-18T05:10:00Z</dcterms:modified>
</cp:coreProperties>
</file>