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5" w:rsidRPr="00443146" w:rsidRDefault="001A0045" w:rsidP="004431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045" w:rsidRDefault="001A0045" w:rsidP="008E53A5">
      <w:pPr>
        <w:pStyle w:val="1"/>
        <w:shd w:val="clear" w:color="auto" w:fill="FFFFFF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10 советов родителям </w:t>
      </w:r>
      <w:proofErr w:type="spellStart"/>
      <w:r>
        <w:rPr>
          <w:rFonts w:ascii="Georgia" w:hAnsi="Georgia"/>
          <w:color w:val="000000"/>
          <w:sz w:val="26"/>
          <w:szCs w:val="26"/>
        </w:rPr>
        <w:t>леворукого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ребенка</w:t>
      </w:r>
    </w:p>
    <w:p w:rsidR="00994232" w:rsidRDefault="00994232" w:rsidP="008E53A5">
      <w:pPr>
        <w:spacing w:after="0" w:line="240" w:lineRule="auto"/>
        <w:rPr>
          <w:rFonts w:ascii="Georgia" w:hAnsi="Georgia"/>
          <w:color w:val="000000"/>
          <w:spacing w:val="7"/>
          <w:sz w:val="23"/>
          <w:szCs w:val="2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0102-0501" style="position:absolute;margin-left:476.35pt;margin-top:0;width:206.25pt;height:153.75pt;z-index:251658240;visibility:visible;mso-wrap-distance-left:0;mso-wrap-distance-right:0;mso-position-horizontal:right;mso-position-vertical-relative:line" o:allowoverlap="f">
            <v:imagedata r:id="rId5" o:title=""/>
            <w10:wrap type="square"/>
          </v:shape>
        </w:pict>
      </w:r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1. Взрослые не должны никогда, ни при каких обстоятельствах показывать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леворукому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ребенку негативное отношение к леворукости.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2. Старайтесь придерживаться единой тактики отношений с ребенком. Раздоры в семье и несогласованность требований родителей к ребенку всегда осложняют ситуацию.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3. Необходимо научиться </w:t>
      </w:r>
      <w:proofErr w:type="gramStart"/>
      <w:r w:rsidR="001A0045">
        <w:rPr>
          <w:rFonts w:ascii="Georgia" w:hAnsi="Georgia"/>
          <w:color w:val="000000"/>
          <w:spacing w:val="7"/>
          <w:sz w:val="23"/>
          <w:szCs w:val="23"/>
        </w:rPr>
        <w:t>внимательно</w:t>
      </w:r>
      <w:proofErr w:type="gram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наблюдать за своим ребенком, видеть и различать его состояния, знать причины его огорчений и радостей, понимать его проблемы, помогать ему их преодолевать.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4. Помните, что леворукость — индивидуальный вариант нормы, поэтому трудности, возникающие у левши, совсем не обязательно связаны с его леворукостью, такие же проблемы могут быть и у праворукого ребенка.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5. Не рекомендуется "пробовать" научить ребенка работать правой рукой, тем более настаивать на этом. Переучивание может привести к серьезным нарушениям здоровья.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6. Определить ведущую руку целесообразно в 4-4,5 года и не менять ее, даже если качество письма и рисования будет не очень удовлетворять вас.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7. Научите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леворукого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ребенка правильно сидеть за рабочим столом, правильно держать ручку, располагать тетрадь. Помните, свет при работе должен падать справа.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8. При обучении письму используйте "Прописи для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леворуких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детей". Помните, методика безотрывного письма неприменима при обучении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леворуких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детей.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9. Не заставляйте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леворукого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 xml:space="preserve"> ребенка читать, если он сам отказывается, даже если вы уверены, что он знает все буквы. Складывайте буквы из их элементов, пишите буквы, играйте с буквами — эта работа облегчит ребенку распознавание букв и процесс обучения чтению.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 xml:space="preserve">10. Ваш ребенок нуждается в особом внимании и подходе, но не потому, что он </w:t>
      </w:r>
      <w:proofErr w:type="spellStart"/>
      <w:r w:rsidR="001A0045">
        <w:rPr>
          <w:rFonts w:ascii="Georgia" w:hAnsi="Georgia"/>
          <w:color w:val="000000"/>
          <w:spacing w:val="7"/>
          <w:sz w:val="23"/>
          <w:szCs w:val="23"/>
        </w:rPr>
        <w:t>леворукий</w:t>
      </w:r>
      <w:proofErr w:type="spellEnd"/>
      <w:r w:rsidR="001A0045">
        <w:rPr>
          <w:rFonts w:ascii="Georgia" w:hAnsi="Georgia"/>
          <w:color w:val="000000"/>
          <w:spacing w:val="7"/>
          <w:sz w:val="23"/>
          <w:szCs w:val="23"/>
        </w:rPr>
        <w:t>, а потому, что каждый ребенок уникален и неповторим.</w:t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</w:r>
      <w:r w:rsidR="001A0045">
        <w:rPr>
          <w:rStyle w:val="a4"/>
          <w:rFonts w:ascii="Georgia" w:hAnsi="Georgia"/>
          <w:color w:val="000000"/>
          <w:spacing w:val="7"/>
          <w:sz w:val="23"/>
          <w:szCs w:val="23"/>
        </w:rPr>
        <w:t>Главное — понять:</w:t>
      </w:r>
      <w:r w:rsidR="001A0045">
        <w:rPr>
          <w:rFonts w:ascii="Georgia" w:hAnsi="Georgia"/>
          <w:b/>
          <w:bCs/>
          <w:color w:val="000000"/>
          <w:spacing w:val="7"/>
          <w:sz w:val="23"/>
          <w:szCs w:val="23"/>
        </w:rPr>
        <w:br/>
      </w:r>
      <w:r w:rsidR="001A0045">
        <w:rPr>
          <w:rFonts w:ascii="Georgia" w:hAnsi="Georgia"/>
          <w:color w:val="000000"/>
          <w:spacing w:val="7"/>
          <w:sz w:val="23"/>
          <w:szCs w:val="23"/>
        </w:rPr>
        <w:br/>
        <w:t>От вашего понимания, любви, терпения, умения вовремя помочь зависят успехи вашего малыша.</w:t>
      </w:r>
      <w:r w:rsidRPr="00994232">
        <w:rPr>
          <w:rFonts w:ascii="Georgia" w:hAnsi="Georgia"/>
          <w:color w:val="000000"/>
          <w:spacing w:val="7"/>
          <w:sz w:val="23"/>
          <w:szCs w:val="23"/>
        </w:rPr>
        <w:t xml:space="preserve">  </w:t>
      </w:r>
    </w:p>
    <w:p w:rsidR="00994232" w:rsidRDefault="00994232" w:rsidP="008E53A5">
      <w:pPr>
        <w:spacing w:after="0" w:line="240" w:lineRule="auto"/>
        <w:rPr>
          <w:rFonts w:ascii="Georgia" w:hAnsi="Georgia"/>
          <w:color w:val="000000"/>
          <w:spacing w:val="7"/>
          <w:sz w:val="23"/>
          <w:szCs w:val="23"/>
          <w:lang w:val="en-US"/>
        </w:rPr>
      </w:pPr>
    </w:p>
    <w:p w:rsidR="00994232" w:rsidRPr="00994232" w:rsidRDefault="00994232" w:rsidP="008E53A5">
      <w:pPr>
        <w:spacing w:after="0" w:line="240" w:lineRule="auto"/>
        <w:rPr>
          <w:rFonts w:ascii="Georgia" w:hAnsi="Georgia"/>
          <w:b/>
          <w:color w:val="000000"/>
          <w:spacing w:val="7"/>
          <w:sz w:val="23"/>
          <w:szCs w:val="23"/>
        </w:rPr>
      </w:pPr>
      <w:r w:rsidRPr="00994232">
        <w:rPr>
          <w:rFonts w:ascii="Georgia" w:hAnsi="Georgia"/>
          <w:b/>
          <w:color w:val="000000"/>
          <w:spacing w:val="7"/>
          <w:sz w:val="23"/>
          <w:szCs w:val="23"/>
        </w:rPr>
        <w:t>Психолог ДОУ</w:t>
      </w:r>
    </w:p>
    <w:p w:rsidR="001A0045" w:rsidRPr="00443146" w:rsidRDefault="001A0045" w:rsidP="008E5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hAnsi="Georgia"/>
          <w:color w:val="000000"/>
          <w:spacing w:val="7"/>
          <w:sz w:val="23"/>
          <w:szCs w:val="23"/>
        </w:rPr>
        <w:br/>
      </w:r>
      <w:r>
        <w:rPr>
          <w:rFonts w:ascii="Georgia" w:hAnsi="Georgia"/>
          <w:color w:val="000000"/>
          <w:spacing w:val="7"/>
          <w:sz w:val="23"/>
          <w:szCs w:val="23"/>
        </w:rPr>
        <w:br/>
      </w:r>
      <w:r w:rsidR="00C23468" w:rsidRPr="00FB0051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r w:rsidR="00C23468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r w:rsidR="002E3031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Литература: </w:t>
      </w:r>
      <w:r w:rsidR="00C23468"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</w:t>
      </w:r>
      <w:proofErr w:type="gramStart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>Безруких</w:t>
      </w:r>
      <w:proofErr w:type="gramEnd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М.М. "</w:t>
      </w:r>
      <w:proofErr w:type="spellStart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>Леворукий</w:t>
      </w:r>
      <w:proofErr w:type="spellEnd"/>
      <w:r>
        <w:rPr>
          <w:rStyle w:val="a7"/>
          <w:rFonts w:ascii="Georgia" w:hAnsi="Georgia"/>
          <w:color w:val="000000"/>
          <w:spacing w:val="7"/>
          <w:sz w:val="23"/>
          <w:szCs w:val="23"/>
        </w:rPr>
        <w:t xml:space="preserve"> ребенок."</w:t>
      </w:r>
      <w:r>
        <w:rPr>
          <w:rFonts w:ascii="Georgia" w:hAnsi="Georgia"/>
          <w:color w:val="000000"/>
          <w:spacing w:val="7"/>
          <w:sz w:val="23"/>
          <w:szCs w:val="23"/>
        </w:rPr>
        <w:t xml:space="preserve"> </w:t>
      </w:r>
      <w:r w:rsidRPr="00443146">
        <w:rPr>
          <w:rFonts w:ascii="Times New Roman" w:hAnsi="Times New Roman"/>
          <w:sz w:val="24"/>
          <w:szCs w:val="24"/>
          <w:lang w:eastAsia="ru-RU"/>
        </w:rPr>
        <w:t xml:space="preserve">﻿ </w:t>
      </w:r>
    </w:p>
    <w:sectPr w:rsidR="001A0045" w:rsidRPr="00443146" w:rsidSect="000C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46"/>
    <w:rsid w:val="000611AF"/>
    <w:rsid w:val="000C5128"/>
    <w:rsid w:val="001A0045"/>
    <w:rsid w:val="002E3031"/>
    <w:rsid w:val="002F7D87"/>
    <w:rsid w:val="00443146"/>
    <w:rsid w:val="005B6E55"/>
    <w:rsid w:val="00886D65"/>
    <w:rsid w:val="008E53A5"/>
    <w:rsid w:val="00994232"/>
    <w:rsid w:val="00C23468"/>
    <w:rsid w:val="00C97C50"/>
    <w:rsid w:val="00DC3787"/>
    <w:rsid w:val="00DD6590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2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43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31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43146"/>
    <w:rPr>
      <w:rFonts w:cs="Times New Roman"/>
      <w:b/>
      <w:bCs/>
      <w:color w:val="FF6600"/>
      <w:u w:val="none"/>
      <w:effect w:val="none"/>
    </w:rPr>
  </w:style>
  <w:style w:type="paragraph" w:customStyle="1" w:styleId="bodytext">
    <w:name w:val="bodytext"/>
    <w:basedOn w:val="a"/>
    <w:uiPriority w:val="99"/>
    <w:rsid w:val="00443146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pagename">
    <w:name w:val="pagename"/>
    <w:basedOn w:val="a"/>
    <w:uiPriority w:val="99"/>
    <w:rsid w:val="00443146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  <w:lang w:eastAsia="ru-RU"/>
    </w:rPr>
  </w:style>
  <w:style w:type="character" w:styleId="a4">
    <w:name w:val="Strong"/>
    <w:basedOn w:val="a0"/>
    <w:uiPriority w:val="99"/>
    <w:qFormat/>
    <w:rsid w:val="00443146"/>
    <w:rPr>
      <w:rFonts w:cs="Times New Roman"/>
      <w:b/>
      <w:bCs/>
    </w:rPr>
  </w:style>
  <w:style w:type="character" w:customStyle="1" w:styleId="tagline1">
    <w:name w:val="tagline1"/>
    <w:basedOn w:val="a0"/>
    <w:uiPriority w:val="99"/>
    <w:rsid w:val="00443146"/>
    <w:rPr>
      <w:rFonts w:ascii="Arial" w:hAnsi="Arial" w:cs="Arial"/>
      <w:color w:val="D3DCE6"/>
      <w:sz w:val="17"/>
      <w:szCs w:val="17"/>
    </w:rPr>
  </w:style>
  <w:style w:type="paragraph" w:styleId="a5">
    <w:name w:val="Normal (Web)"/>
    <w:basedOn w:val="a"/>
    <w:uiPriority w:val="99"/>
    <w:rsid w:val="0044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header1">
    <w:name w:val="subheader1"/>
    <w:basedOn w:val="a0"/>
    <w:uiPriority w:val="99"/>
    <w:rsid w:val="00443146"/>
    <w:rPr>
      <w:rFonts w:ascii="Arial" w:hAnsi="Arial" w:cs="Arial"/>
      <w:b/>
      <w:bCs/>
      <w:color w:val="2D374D"/>
      <w:spacing w:val="24"/>
      <w:sz w:val="18"/>
      <w:szCs w:val="18"/>
    </w:rPr>
  </w:style>
  <w:style w:type="character" w:customStyle="1" w:styleId="bodytext1">
    <w:name w:val="bodytext1"/>
    <w:basedOn w:val="a0"/>
    <w:uiPriority w:val="99"/>
    <w:rsid w:val="00443146"/>
    <w:rPr>
      <w:rFonts w:ascii="Arial" w:hAnsi="Arial" w:cs="Arial"/>
      <w:color w:val="26354A"/>
      <w:spacing w:val="24"/>
      <w:sz w:val="17"/>
      <w:szCs w:val="17"/>
    </w:rPr>
  </w:style>
  <w:style w:type="character" w:customStyle="1" w:styleId="text-block">
    <w:name w:val="text-block"/>
    <w:basedOn w:val="a0"/>
    <w:uiPriority w:val="99"/>
    <w:rsid w:val="00443146"/>
    <w:rPr>
      <w:rFonts w:cs="Times New Roman"/>
    </w:rPr>
  </w:style>
  <w:style w:type="paragraph" w:styleId="a6">
    <w:name w:val="No Spacing"/>
    <w:basedOn w:val="a"/>
    <w:uiPriority w:val="99"/>
    <w:qFormat/>
    <w:rsid w:val="0044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443146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4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4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2F7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1789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none" w:sz="0" w:space="0" w:color="auto"/>
              </w:divBdr>
              <w:divsChild>
                <w:div w:id="1837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18379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32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8379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Vishnyakova</dc:creator>
  <cp:lastModifiedBy>Морозова О.В.</cp:lastModifiedBy>
  <cp:revision>3</cp:revision>
  <dcterms:created xsi:type="dcterms:W3CDTF">2016-06-22T05:07:00Z</dcterms:created>
  <dcterms:modified xsi:type="dcterms:W3CDTF">2016-06-22T05:46:00Z</dcterms:modified>
</cp:coreProperties>
</file>