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C0" w:rsidRDefault="002C38C0" w:rsidP="00D20F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49698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6E">
        <w:rPr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2C38C0" w:rsidRDefault="002C38C0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496989">
      <w:pPr>
        <w:spacing w:after="0"/>
        <w:rPr>
          <w:rFonts w:ascii="Monotype Corsiva" w:hAnsi="Monotype Corsiva" w:cs="Times New Roman"/>
          <w:b/>
          <w:b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496989">
        <w:rPr>
          <w:rFonts w:ascii="Monotype Corsiva" w:hAnsi="Monotype Corsiva" w:cs="Times New Roman"/>
          <w:b/>
          <w:b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«Маленький </w:t>
      </w:r>
      <w:r w:rsidR="00A13847">
        <w:rPr>
          <w:rFonts w:ascii="Monotype Corsiva" w:hAnsi="Monotype Corsiva" w:cs="Times New Roman"/>
          <w:b/>
          <w:b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bookmarkStart w:id="0" w:name="_GoBack"/>
      <w:bookmarkEnd w:id="0"/>
      <w:r w:rsidRPr="00496989">
        <w:rPr>
          <w:rFonts w:ascii="Monotype Corsiva" w:hAnsi="Monotype Corsiva" w:cs="Times New Roman"/>
          <w:b/>
          <w:b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Рафаэль»</w:t>
      </w: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D20F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496989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E70580" wp14:editId="5ACAB513">
            <wp:extent cx="5055079" cy="1673524"/>
            <wp:effectExtent l="0" t="0" r="0" b="3175"/>
            <wp:docPr id="1025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A0A" w:rsidRPr="00AA7A0A" w:rsidRDefault="00AA7A0A" w:rsidP="00496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A0A">
        <w:rPr>
          <w:rFonts w:ascii="Times New Roman" w:hAnsi="Times New Roman" w:cs="Times New Roman"/>
          <w:sz w:val="28"/>
          <w:szCs w:val="28"/>
        </w:rPr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A0A">
        <w:rPr>
          <w:rFonts w:ascii="Times New Roman" w:hAnsi="Times New Roman" w:cs="Times New Roman"/>
          <w:sz w:val="28"/>
          <w:szCs w:val="28"/>
        </w:rPr>
        <w:t>Появление предметно-конструктивных, ситуативно-игровых действий с игровым материалом.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A0A">
        <w:rPr>
          <w:rFonts w:ascii="Times New Roman" w:hAnsi="Times New Roman" w:cs="Times New Roman"/>
          <w:sz w:val="28"/>
          <w:szCs w:val="28"/>
        </w:rPr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A0A">
        <w:rPr>
          <w:rFonts w:ascii="Times New Roman" w:hAnsi="Times New Roman" w:cs="Times New Roman"/>
          <w:sz w:val="28"/>
          <w:szCs w:val="28"/>
        </w:rPr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A0A">
        <w:rPr>
          <w:rFonts w:ascii="Times New Roman" w:hAnsi="Times New Roman" w:cs="Times New Roman"/>
          <w:sz w:val="28"/>
          <w:szCs w:val="28"/>
        </w:rPr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AA7A0A">
        <w:rPr>
          <w:rFonts w:ascii="Times New Roman" w:hAnsi="Times New Roman" w:cs="Times New Roman"/>
          <w:sz w:val="28"/>
          <w:szCs w:val="28"/>
        </w:rPr>
        <w:br/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A0A">
        <w:rPr>
          <w:rFonts w:ascii="Times New Roman" w:hAnsi="Times New Roman" w:cs="Times New Roman"/>
          <w:sz w:val="28"/>
          <w:szCs w:val="28"/>
        </w:rPr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proofErr w:type="gramStart"/>
      <w:r w:rsidRPr="00AA7A0A">
        <w:rPr>
          <w:rFonts w:ascii="Times New Roman" w:hAnsi="Times New Roman" w:cs="Times New Roman"/>
          <w:sz w:val="28"/>
          <w:szCs w:val="28"/>
        </w:rPr>
        <w:t>то-есть</w:t>
      </w:r>
      <w:proofErr w:type="spellEnd"/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находит выражение в содержании игр и изобразительной деятельности (в основном интересующие ребенка предметы, явления природы).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A0A">
        <w:rPr>
          <w:rFonts w:ascii="Times New Roman" w:hAnsi="Times New Roman" w:cs="Times New Roman"/>
          <w:sz w:val="28"/>
          <w:szCs w:val="28"/>
        </w:rP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A0A">
        <w:rPr>
          <w:rFonts w:ascii="Times New Roman" w:hAnsi="Times New Roman" w:cs="Times New Roman"/>
          <w:sz w:val="28"/>
          <w:szCs w:val="28"/>
        </w:rPr>
        <w:t xml:space="preserve">Не упустить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0A">
        <w:rPr>
          <w:rFonts w:ascii="Times New Roman" w:hAnsi="Times New Roman" w:cs="Times New Roman"/>
          <w:b/>
          <w:sz w:val="28"/>
          <w:szCs w:val="28"/>
          <w:u w:val="single"/>
        </w:rPr>
        <w:t>Задачи взрослых:</w:t>
      </w:r>
    </w:p>
    <w:p w:rsidR="00AA7A0A" w:rsidRPr="00AA7A0A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br/>
        <w:t>-обогащать малыша яркими впечатлениями при ознакомлении его с миром вещей, природными явлениями, людьми и их действиями.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A0A">
        <w:rPr>
          <w:rFonts w:ascii="Times New Roman" w:hAnsi="Times New Roman" w:cs="Times New Roman"/>
          <w:sz w:val="28"/>
          <w:szCs w:val="28"/>
        </w:rPr>
        <w:t xml:space="preserve">Если жизнь ребенка интересна, насыщена яркими впечатлениями, у него возникает желание рассказать об этом в рисунке, лепке и темы изображения в </w:t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>таком случае разнообразны.</w:t>
      </w:r>
      <w:r w:rsidRPr="00AA7A0A">
        <w:rPr>
          <w:rFonts w:ascii="Times New Roman" w:hAnsi="Times New Roman" w:cs="Times New Roman"/>
          <w:sz w:val="28"/>
          <w:szCs w:val="28"/>
        </w:rPr>
        <w:br/>
        <w:t>Ребенок рисует только то, что для него интересно, значимо, что его волнует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AA7A0A">
        <w:rPr>
          <w:rFonts w:ascii="Times New Roman" w:hAnsi="Times New Roman" w:cs="Times New Roman"/>
          <w:sz w:val="28"/>
          <w:szCs w:val="28"/>
        </w:rPr>
        <w:br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  <w:r w:rsidR="00D21CDD">
        <w:rPr>
          <w:rFonts w:ascii="Times New Roman" w:hAnsi="Times New Roman" w:cs="Times New Roman"/>
          <w:sz w:val="28"/>
          <w:szCs w:val="28"/>
        </w:rPr>
        <w:t xml:space="preserve"> </w:t>
      </w:r>
      <w:r w:rsidRPr="00AA7A0A">
        <w:rPr>
          <w:rFonts w:ascii="Times New Roman" w:hAnsi="Times New Roman" w:cs="Times New Roman"/>
          <w:sz w:val="28"/>
          <w:szCs w:val="28"/>
        </w:rPr>
        <w:t>Малышу надо показать, что окружающий его мир существует еще и в образах.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AA7A0A">
        <w:rPr>
          <w:rFonts w:ascii="Times New Roman" w:hAnsi="Times New Roman" w:cs="Times New Roman"/>
          <w:sz w:val="28"/>
          <w:szCs w:val="28"/>
        </w:rPr>
        <w:br/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AA7A0A">
        <w:rPr>
          <w:rFonts w:ascii="Times New Roman" w:hAnsi="Times New Roman" w:cs="Times New Roman"/>
          <w:sz w:val="28"/>
          <w:szCs w:val="28"/>
        </w:rPr>
        <w:br/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подскочила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… видишь какая?! Сейчас съест. Чтобы малыш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AA7A0A">
        <w:rPr>
          <w:rFonts w:ascii="Times New Roman" w:hAnsi="Times New Roman" w:cs="Times New Roman"/>
          <w:sz w:val="28"/>
          <w:szCs w:val="28"/>
        </w:rPr>
        <w:br/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</w:t>
      </w:r>
      <w:r w:rsidR="00D21CDD">
        <w:rPr>
          <w:rFonts w:ascii="Times New Roman" w:hAnsi="Times New Roman" w:cs="Times New Roman"/>
          <w:sz w:val="28"/>
          <w:szCs w:val="28"/>
        </w:rPr>
        <w:t>, с кистью и красками (гуашь).</w:t>
      </w:r>
      <w:r w:rsidR="00D21C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7A0A">
        <w:rPr>
          <w:rFonts w:ascii="Times New Roman" w:hAnsi="Times New Roman" w:cs="Times New Roman"/>
          <w:sz w:val="28"/>
          <w:szCs w:val="28"/>
          <w:u w:val="single"/>
        </w:rPr>
        <w:t>Материалы для художественных исследований:</w:t>
      </w:r>
      <w:r w:rsidR="00D21CDD">
        <w:rPr>
          <w:rFonts w:ascii="Times New Roman" w:hAnsi="Times New Roman" w:cs="Times New Roman"/>
          <w:sz w:val="28"/>
          <w:szCs w:val="28"/>
        </w:rPr>
        <w:t xml:space="preserve"> </w:t>
      </w:r>
      <w:r w:rsidRPr="00AA7A0A">
        <w:rPr>
          <w:rFonts w:ascii="Times New Roman" w:hAnsi="Times New Roman" w:cs="Times New Roman"/>
          <w:sz w:val="28"/>
          <w:szCs w:val="28"/>
        </w:rPr>
        <w:t xml:space="preserve">тесто, снег, мокрый песок, </w:t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 xml:space="preserve">глина, пластилин, краски для рисования пальцами, гуашь, крупы или макароны,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подкрашеная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ткани, нитки разного цвета,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CDD" w:rsidRDefault="00D21CDD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Pr="00850CFE" w:rsidRDefault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5A0B" w:rsidRPr="00850CF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F5" w:rsidRDefault="004D28F5" w:rsidP="00586EC8">
      <w:pPr>
        <w:spacing w:after="0" w:line="240" w:lineRule="auto"/>
      </w:pPr>
      <w:r>
        <w:separator/>
      </w:r>
    </w:p>
  </w:endnote>
  <w:endnote w:type="continuationSeparator" w:id="0">
    <w:p w:rsidR="004D28F5" w:rsidRDefault="004D28F5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F5" w:rsidRDefault="004D28F5" w:rsidP="00586EC8">
      <w:pPr>
        <w:spacing w:after="0" w:line="240" w:lineRule="auto"/>
      </w:pPr>
      <w:r>
        <w:separator/>
      </w:r>
    </w:p>
  </w:footnote>
  <w:footnote w:type="continuationSeparator" w:id="0">
    <w:p w:rsidR="004D28F5" w:rsidRDefault="004D28F5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C38C0"/>
    <w:rsid w:val="002D450C"/>
    <w:rsid w:val="00355A0B"/>
    <w:rsid w:val="003E22C1"/>
    <w:rsid w:val="00484B1E"/>
    <w:rsid w:val="00496989"/>
    <w:rsid w:val="00496C4F"/>
    <w:rsid w:val="004D28F5"/>
    <w:rsid w:val="00586EC8"/>
    <w:rsid w:val="007F6B6E"/>
    <w:rsid w:val="008071A0"/>
    <w:rsid w:val="00850CFE"/>
    <w:rsid w:val="009D3D35"/>
    <w:rsid w:val="00A13847"/>
    <w:rsid w:val="00AA7A0A"/>
    <w:rsid w:val="00D20FC6"/>
    <w:rsid w:val="00D21CDD"/>
    <w:rsid w:val="00D61853"/>
    <w:rsid w:val="00EE09D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11</cp:revision>
  <dcterms:created xsi:type="dcterms:W3CDTF">2016-11-30T07:11:00Z</dcterms:created>
  <dcterms:modified xsi:type="dcterms:W3CDTF">2016-12-05T07:51:00Z</dcterms:modified>
</cp:coreProperties>
</file>