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0378" w:rsidRDefault="009022FA"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55" o:spid="_x0000_s1026" type="#_x0000_t202" style="position:absolute;left:0;text-align:left;margin-left:572.8pt;margin-top:26.6pt;width:247.15pt;height:53.95pt;z-index: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620378" w:rsidP="008026FE">
                  <w:pPr>
                    <w:pStyle w:val="aa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lang w:val="ru-RU"/>
                    </w:rPr>
                  </w:pPr>
                </w:p>
                <w:p w:rsidR="00620378" w:rsidRPr="009022FA" w:rsidRDefault="009022FA" w:rsidP="00B808DB">
                  <w:pPr>
                    <w:jc w:val="center"/>
                    <w:rPr>
                      <w:b/>
                      <w:bCs/>
                      <w:sz w:val="40"/>
                      <w:szCs w:val="24"/>
                      <w:u w:val="single"/>
                      <w:lang w:val="ru-RU"/>
                    </w:rPr>
                  </w:pPr>
                  <w:r w:rsidRPr="009022FA">
                    <w:rPr>
                      <w:b/>
                      <w:bCs/>
                      <w:sz w:val="28"/>
                      <w:lang w:val="ru-RU"/>
                    </w:rPr>
                    <w:t xml:space="preserve">МДОУ </w:t>
                  </w:r>
                  <w:proofErr w:type="spellStart"/>
                  <w:r w:rsidRPr="009022FA">
                    <w:rPr>
                      <w:b/>
                      <w:bCs/>
                      <w:sz w:val="28"/>
                      <w:lang w:val="ru-RU"/>
                    </w:rPr>
                    <w:t>Некоузский</w:t>
                  </w:r>
                  <w:proofErr w:type="spellEnd"/>
                  <w:r w:rsidRPr="009022FA">
                    <w:rPr>
                      <w:b/>
                      <w:bCs/>
                      <w:sz w:val="28"/>
                      <w:lang w:val="ru-RU"/>
                    </w:rPr>
                    <w:t xml:space="preserve"> детский сад №3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  <w:lang w:val="ru-RU" w:eastAsia="ru-RU"/>
        </w:rPr>
        <w:pict>
          <v:shape id="Text Box 254" o:spid="_x0000_s1027" type="#_x0000_t202" style="position:absolute;left:0;text-align:left;margin-left:14.9pt;margin-top:21.2pt;width:210.35pt;height:86.4pt;z-index:5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A66F3F" w:rsidRDefault="00620378" w:rsidP="00A66F3F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Хотелось бы, чтобы в вашей семье всегда царила доброта, уважение, взаимопонимание, не было бы ни ссор, ни конфликтов. А что же для этого нужно? Необходимо начать с себя:</w:t>
                  </w:r>
                </w:p>
                <w:p w:rsidR="00620378" w:rsidRPr="00E663BD" w:rsidRDefault="00620378">
                  <w:pPr>
                    <w:pStyle w:val="4"/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</w:pPr>
                  <w:r w:rsidRPr="00E663BD">
                    <w:rPr>
                      <w:i/>
                      <w:iCs/>
                      <w:color w:val="002060"/>
                      <w:sz w:val="22"/>
                      <w:szCs w:val="22"/>
                      <w:lang w:val="ru-RU"/>
                    </w:rPr>
                    <w:t>Навыки по предупреждению насилия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0" o:spid="_x0000_s1028" type="#_x0000_t202" style="position:absolute;left:0;text-align:left;margin-left:280.25pt;margin-top:25.4pt;width:259.75pt;height:561.2pt;z-index:12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Default="009022FA" w:rsidP="00F55284">
                  <w:pPr>
                    <w:spacing w:line="240" w:lineRule="auto"/>
                    <w:rPr>
                      <w:sz w:val="24"/>
                      <w:szCs w:val="24"/>
                      <w:lang w:val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pict>
                      <v:shapetype id="_x0000_t156" coordsize="21600,21600" o:spt="156" adj="2809,10800" path="m@25@0c@26@3@27@1@28@0m@21@4c@22@5@23@6@24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2 3"/>
                          <v:f eqn="prod @8 4 3"/>
                          <v:f eqn="prod @8 2 1"/>
                          <v:f eqn="sum 21600 0 @9"/>
                          <v:f eqn="sum 21600 0 @10"/>
                          <v:f eqn="sum 21600 0 @11"/>
                          <v:f eqn="prod #1 2 3"/>
                          <v:f eqn="prod #1 4 3"/>
                          <v:f eqn="prod #1 2 1"/>
                          <v:f eqn="sum 21600 0 @15"/>
                          <v:f eqn="sum 21600 0 @16"/>
                          <v:f eqn="sum 21600 0 @17"/>
                          <v:f eqn="if @7 @14 0"/>
                          <v:f eqn="if @7 @13 @15"/>
                          <v:f eqn="if @7 @12 @16"/>
                          <v:f eqn="if @7 21600 @17"/>
                          <v:f eqn="if @7 0 @20"/>
                          <v:f eqn="if @7 @9 @19"/>
                          <v:f eqn="if @7 @10 @18"/>
                          <v:f eqn="if @7 @11 21600"/>
                          <v:f eqn="sum @24 0 @21"/>
                          <v:f eqn="sum @4 0 @0"/>
                          <v:f eqn="max @21 @25"/>
                          <v:f eqn="min @24 @28"/>
                          <v:f eqn="prod @0 2 1"/>
                          <v:f eqn="sum 21600 0 @33"/>
                          <v:f eqn="mid @26 @27"/>
                          <v:f eqn="mid @24 @28"/>
                          <v:f eqn="mid @22 @23"/>
                          <v:f eqn="mid @21 @25"/>
                        </v:formulas>
                        <v:path textpathok="t" o:connecttype="custom" o:connectlocs="@35,@0;@38,10800;@37,@4;@36,10800" o:connectangles="270,180,90,0"/>
                        <v:textpath on="t" fitshape="t" xscale="t"/>
                        <v:handles>
                          <v:h position="topLeft,#0" yrange="0,4459"/>
                          <v:h position="#1,bottomRight" xrange="8640,12960"/>
                        </v:handles>
                        <o:lock v:ext="edit" text="t" shapetype="t"/>
                      </v:shapetype>
                      <v:shape id="_x0000_i1025" type="#_x0000_t156" style="width:217.4pt;height:28.25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Памятка для родителей."/>
                      </v:shape>
                    </w:pic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Дети учатся жизни, которой  они живут.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критиковать, они учатся обвинять.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враждебность, они учатся драться.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страхе, они учатся бояться.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жалеть, они учатся жалеть себя.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высмеивать, они учатся быть застенчивыми.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видят ревность, они узнают, что такое зависть.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стыдить, они учатся</w:t>
                  </w:r>
                </w:p>
                <w:p w:rsidR="00620378" w:rsidRPr="00A53286" w:rsidRDefault="00620378" w:rsidP="00F55284">
                  <w:pPr>
                    <w:tabs>
                      <w:tab w:val="left" w:pos="918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чувствовать себя виноватыми.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терпимости,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быть терпеливыми.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подбадривать,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они вырастают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уверенными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в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хвалить, они учатся ценить.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одобрять, они учатся нравиться себе.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детей принимать такими, какими  они есть,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видеть в мире любовь.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получают признание, они учатся быть благородными и щедрыми.</w:t>
                  </w:r>
                </w:p>
                <w:p w:rsidR="00620378" w:rsidRPr="00A53286" w:rsidRDefault="00620378" w:rsidP="00F55284">
                  <w:pPr>
                    <w:tabs>
                      <w:tab w:val="left" w:pos="9540"/>
                    </w:tabs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видят честность и справедливость, они узнают, что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такое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правда и справедливость.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Если дети растут в безопасности, они учатся верить в себя и  в </w:t>
                  </w:r>
                  <w:proofErr w:type="gramStart"/>
                  <w:r w:rsidRPr="00A53286">
                    <w:rPr>
                      <w:sz w:val="22"/>
                      <w:szCs w:val="22"/>
                      <w:lang w:val="ru-RU"/>
                    </w:rPr>
                    <w:t>тех</w:t>
                  </w:r>
                  <w:proofErr w:type="gramEnd"/>
                  <w:r w:rsidRPr="00A53286">
                    <w:rPr>
                      <w:sz w:val="22"/>
                      <w:szCs w:val="22"/>
                      <w:lang w:val="ru-RU"/>
                    </w:rPr>
                    <w:t xml:space="preserve"> кто их окружает.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дружелюбия,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они учатся тому,  что мир прекрасен.</w:t>
                  </w:r>
                </w:p>
                <w:p w:rsidR="00620378" w:rsidRPr="00A53286" w:rsidRDefault="00620378" w:rsidP="00F55284">
                  <w:pPr>
                    <w:spacing w:line="240" w:lineRule="auto"/>
                    <w:rPr>
                      <w:sz w:val="22"/>
                      <w:szCs w:val="22"/>
                      <w:lang w:val="ru-RU"/>
                    </w:rPr>
                  </w:pPr>
                  <w:r w:rsidRPr="00A53286">
                    <w:rPr>
                      <w:sz w:val="22"/>
                      <w:szCs w:val="22"/>
                      <w:lang w:val="ru-RU"/>
                    </w:rPr>
                    <w:t>Если дети живут в атмосфере душевной чистоты, они учатся душевному спокойствию.</w:t>
                  </w:r>
                </w:p>
                <w:p w:rsidR="00620378" w:rsidRPr="00A53286" w:rsidRDefault="00620378" w:rsidP="00A53286">
                  <w:pPr>
                    <w:pStyle w:val="23"/>
                    <w:jc w:val="both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</w:pPr>
                  <w:r w:rsidRPr="00A53286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  <w:t xml:space="preserve">         </w:t>
                  </w:r>
                  <w:r w:rsidRPr="00A53286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/>
                    </w:rPr>
                    <w:t>А с чем живут Ваши дети?</w:t>
                  </w:r>
                </w:p>
                <w:p w:rsidR="00620378" w:rsidRDefault="009022FA" w:rsidP="00A03367">
                  <w:pPr>
                    <w:pStyle w:val="23"/>
                    <w:ind w:left="720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2" o:spid="_x0000_i1026" type="#_x0000_t75" alt="Д" style="width:2in;height:128.45pt;visibility:visible">
                        <v:imagedata r:id="rId6" o:title=""/>
                      </v:shape>
                    </w:pict>
                  </w:r>
                </w:p>
                <w:p w:rsidR="00620378" w:rsidRPr="00A03367" w:rsidRDefault="00620378" w:rsidP="00A03367">
                  <w:pPr>
                    <w:pStyle w:val="23"/>
                    <w:jc w:val="both"/>
                    <w:rPr>
                      <w:b/>
                      <w:bCs/>
                      <w:i/>
                      <w:iCs/>
                      <w:lang w:val="ru-RU"/>
                    </w:rPr>
                  </w:pPr>
                  <w:r w:rsidRPr="00A03367">
                    <w:rPr>
                      <w:rFonts w:ascii="Times New Roman" w:hAnsi="Times New Roman" w:cs="Times New Roman"/>
                      <w:lang w:val="ru-RU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473" o:spid="_x0000_s1029" type="#_x0000_t202" style="position:absolute;left:0;text-align:left;margin-left:348.95pt;margin-top:513.95pt;width:84.9pt;height:52.65pt;z-index:1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257" o:spid="_x0000_s1030" type="#_x0000_t202" style="position:absolute;left:0;text-align:left;margin-left:302.85pt;margin-top:351.85pt;width:171pt;height:42.5pt;z-index:7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fit-shape-to-text:t" inset="2.85pt,2.85pt,2.85pt,2.85pt">
              <w:txbxContent>
                <w:p w:rsidR="00620378" w:rsidRPr="00FF0996" w:rsidRDefault="00620378">
                  <w:pPr>
                    <w:pStyle w:val="a7"/>
                    <w:rPr>
                      <w:caps/>
                      <w:sz w:val="32"/>
                      <w:szCs w:val="32"/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rect id="Rectangle 12" o:spid="_x0000_s1031" style="position:absolute;left:0;text-align:left;margin-left:341.95pt;margin-top:517.15pt;width:108pt;height:54pt;z-index:2;visibility:hidden;mso-wrap-distance-left:2.88pt;mso-wrap-distance-top:2.88pt;mso-wrap-distance-right:2.88pt;mso-wrap-distance-bottom:2.88pt" filled="f" fillcolor="black" stroked="f" strokecolor="white" strokeweight="0" insetpen="t">
            <o:lock v:ext="edit" shapetype="t"/>
            <v:textbox inset="2.88pt,2.88pt,2.88pt,2.88pt"/>
          </v:rect>
        </w:pict>
      </w:r>
    </w:p>
    <w:p w:rsidR="00620378" w:rsidRPr="008026FE" w:rsidRDefault="00620378" w:rsidP="008026FE"/>
    <w:p w:rsidR="00620378" w:rsidRDefault="009022FA" w:rsidP="00B808DB">
      <w:pPr>
        <w:tabs>
          <w:tab w:val="left" w:pos="13333"/>
        </w:tabs>
      </w:pPr>
      <w:r>
        <w:rPr>
          <w:noProof/>
          <w:lang w:val="ru-RU" w:eastAsia="ru-RU"/>
        </w:rPr>
        <w:pict>
          <v:group id="Group 264" o:spid="_x0000_s1032" style="position:absolute;left:0;text-align:left;margin-left:617.95pt;margin-top:74.3pt;width:168.5pt;height:6.5pt;z-index:9;mso-position-horizontal-relative:page;mso-position-vertical-relative:page" coordorigin="251460,201168" coordsize="21396,822">
            <v:rect id="Rectangle 265" o:spid="_x0000_s1033" style="position:absolute;left:251460;top:201168;width:7132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6" o:spid="_x0000_s1034" style="position:absolute;left:258592;top:201168;width:713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7" o:spid="_x0000_s1035" style="position:absolute;left:265724;top:201168;width:713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 w:rsidR="00620378">
        <w:tab/>
      </w:r>
      <w:r>
        <w:rPr>
          <w:noProof/>
          <w:lang w:val="ru-RU" w:eastAsia="ru-RU"/>
        </w:rPr>
        <w:pict>
          <v:group id="Group 260" o:spid="_x0000_s1036" style="position:absolute;left:0;text-align:left;margin-left:14.9pt;margin-top:114.1pt;width:205.4pt;height:8.5pt;z-index:8;mso-position-horizontal-relative:page;mso-position-vertical-relative:page" coordorigin="184343,201168" coordsize="21305,822">
            <v:rect id="Rectangle 261" o:spid="_x0000_s1037" style="position:absolute;left:184343;top:201168;width:7101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262" o:spid="_x0000_s1038" style="position:absolute;left:191444;top:201168;width:7102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263" o:spid="_x0000_s1039" style="position:absolute;left:198546;top:201168;width:7102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253" o:spid="_x0000_s1040" type="#_x0000_t202" style="position:absolute;left:0;text-align:left;margin-left:14.9pt;margin-top:107.6pt;width:243.45pt;height:469.8pt;z-index:1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3" inset="2.85pt,2.85pt,2.85pt,2.85pt">
              <w:txbxContent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F55284" w:rsidRDefault="009022FA" w:rsidP="00F55284">
                  <w:pPr>
                    <w:spacing w:before="100" w:beforeAutospacing="1" w:after="120" w:line="240" w:lineRule="auto"/>
                    <w:jc w:val="center"/>
                    <w:outlineLvl w:val="3"/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pict>
                      <v:shape id="_x0000_i1027" type="#_x0000_t156" style="width:244.25pt;height:25.4pt" fillcolor="#99f" stroked="f">
                        <v:fill color2="#099" focus="100%" type="gradient"/>
                        <v:shadow on="t" color="silver" opacity="52429f" offset="3pt,3pt"/>
                        <v:textpath style="font-family:&quot;Times New Roman&quot;;v-text-kern:t" trim="t" fitpath="t" xscale="f" string="&quot; Заповеди разумного воспитания&quot;"/>
                      </v:shape>
                    </w:pict>
                  </w:r>
                </w:p>
                <w:p w:rsidR="00620378" w:rsidRPr="00634FCC" w:rsidRDefault="00620378" w:rsidP="00634FCC">
                  <w:pPr>
                    <w:spacing w:before="100" w:beforeAutospacing="1" w:after="120" w:line="240" w:lineRule="auto"/>
                    <w:outlineLvl w:val="3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Никогда не воспитывайте в плохом настроении.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2.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Ясно определите, что вы хотите от ребенка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(и объясните это ему), а также узнайте, что он думает по этому поводу.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3. Предоставьте ребенку самостоятельность, 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контролируйте каждый его шаг.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4.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Не подсказывайте готовое решение, а подсказывайте возможные пути к нему и разбирайте с ребенком его правильные и ложные пути к цели.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5.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Не пропускайте момента, </w:t>
                  </w:r>
                  <w:proofErr w:type="gramStart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когда достигнут</w:t>
                  </w:r>
                  <w:proofErr w:type="gramEnd"/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 xml:space="preserve"> первый успех.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6.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Укажите ребенку на допущенную им ошибку и постарайтесь, чтобы он осознал ее.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7.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Оценивайте поступок, а не личность. Сущность человека и его отдельные поступки не одно и то же.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8.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Дайте ребенку ощутить (улыбнитесь, прикоснитесь), что сочувствуете ему, верите в него, несмотря на его оплошность.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9.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Воспитание - эт</w:t>
                  </w: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о последовательность целей.</w:t>
                  </w:r>
                </w:p>
                <w:p w:rsidR="00620378" w:rsidRPr="00634FCC" w:rsidRDefault="00620378" w:rsidP="00634FCC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10.</w:t>
                  </w:r>
                  <w:r w:rsidRPr="00634FCC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Воспитатель должен быть твердым, но добрым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3A1A56" w:rsidRDefault="009022FA">
                  <w:pPr>
                    <w:pStyle w:val="21"/>
                    <w:rPr>
                      <w:lang w:val="ru-RU"/>
                    </w:rPr>
                  </w:pPr>
                  <w:r>
                    <w:rPr>
                      <w:i w:val="0"/>
                      <w:iCs w:val="0"/>
                      <w:noProof/>
                      <w:lang w:val="ru-RU" w:eastAsia="ru-RU"/>
                    </w:rPr>
                    <w:pict>
                      <v:shape id="Рисунок 73" o:spid="_x0000_i1028" type="#_x0000_t75" style="width:237.9pt;height:69.2pt;visibility:visible">
                        <v:imagedata r:id="rId7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</w:p>
    <w:p w:rsidR="00620378" w:rsidRDefault="009022FA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1" o:spid="_x0000_s1042" type="#_x0000_t202" style="position:absolute;left:0;text-align:left;margin-left:576.7pt;margin-top:476.45pt;width:168.5pt;height:90.5pt;z-index:3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FF0996" w:rsidRDefault="00620378" w:rsidP="00F9758D">
                  <w:pPr>
                    <w:pStyle w:val="23"/>
                    <w:jc w:val="right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 w:rsidR="00620378">
        <w:tab/>
      </w:r>
    </w:p>
    <w:p w:rsidR="00620378" w:rsidRDefault="009022FA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252" o:spid="_x0000_s1043" type="#_x0000_t202" style="position:absolute;left:0;text-align:left;margin-left:576.7pt;margin-top:106.1pt;width:255.55pt;height:485.45pt;z-index:4;visibility:visible;mso-wrap-style:non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252" inset="2.85pt,2.85pt,2.85pt,2.85pt">
              <w:txbxContent>
                <w:p w:rsidR="00620378" w:rsidRDefault="009022FA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sz w:val="28"/>
                      <w:szCs w:val="28"/>
                      <w:lang w:eastAsia="ru-RU"/>
                    </w:rPr>
                    <w:pict>
                      <v:shapetype id="_x0000_t158" coordsize="21600,21600" o:spt="158" adj="1404,10800" path="m@37@0c@38@3@39@1@40@0@41@3@42@1@43@0m@30@4c@31@5@32@6@33@4@34@5@35@6@36@4e">
                        <v:formulas>
                          <v:f eqn="val #0"/>
                          <v:f eqn="prod @0 41 9"/>
                          <v:f eqn="prod @0 23 9"/>
                          <v:f eqn="sum 0 0 @2"/>
                          <v:f eqn="sum 21600 0 #0"/>
                          <v:f eqn="sum 21600 0 @1"/>
                          <v:f eqn="sum 21600 0 @3"/>
                          <v:f eqn="sum #1 0 10800"/>
                          <v:f eqn="sum 21600 0 #1"/>
                          <v:f eqn="prod @8 1 3"/>
                          <v:f eqn="prod @8 2 3"/>
                          <v:f eqn="prod @8 4 3"/>
                          <v:f eqn="prod @8 5 3"/>
                          <v:f eqn="prod @8 2 1"/>
                          <v:f eqn="sum 21600 0 @9"/>
                          <v:f eqn="sum 21600 0 @10"/>
                          <v:f eqn="sum 21600 0 @8"/>
                          <v:f eqn="sum 21600 0 @11"/>
                          <v:f eqn="sum 21600 0 @12"/>
                          <v:f eqn="sum 21600 0 @13"/>
                          <v:f eqn="prod #1 1 3"/>
                          <v:f eqn="prod #1 2 3"/>
                          <v:f eqn="prod #1 4 3"/>
                          <v:f eqn="prod #1 5 3"/>
                          <v:f eqn="prod #1 2 1"/>
                          <v:f eqn="sum 21600 0 @20"/>
                          <v:f eqn="sum 21600 0 @21"/>
                          <v:f eqn="sum 21600 0 @22"/>
                          <v:f eqn="sum 21600 0 @23"/>
                          <v:f eqn="sum 21600 0 @24"/>
                          <v:f eqn="if @7 @19 0"/>
                          <v:f eqn="if @7 @18 @20"/>
                          <v:f eqn="if @7 @17 @21"/>
                          <v:f eqn="if @7 @16 #1"/>
                          <v:f eqn="if @7 @15 @22"/>
                          <v:f eqn="if @7 @14 @23"/>
                          <v:f eqn="if @7 21600 @24"/>
                          <v:f eqn="if @7 0 @29"/>
                          <v:f eqn="if @7 @9 @28"/>
                          <v:f eqn="if @7 @10 @27"/>
                          <v:f eqn="if @7 @8 @8"/>
                          <v:f eqn="if @7 @11 @26"/>
                          <v:f eqn="if @7 @12 @25"/>
                          <v:f eqn="if @7 @13 21600"/>
                          <v:f eqn="sum @36 0 @30"/>
                          <v:f eqn="sum @4 0 @0"/>
                          <v:f eqn="max @30 @37"/>
                          <v:f eqn="min @36 @43"/>
                          <v:f eqn="prod @0 2 1"/>
                          <v:f eqn="sum 21600 0 @48"/>
                          <v:f eqn="mid @36 @43"/>
                          <v:f eqn="mid @30 @37"/>
                        </v:formulas>
                        <v:path textpathok="t" o:connecttype="custom" o:connectlocs="@40,@0;@51,10800;@33,@4;@50,10800" o:connectangles="270,180,90,0"/>
                        <v:textpath on="t" fitshape="t" xscale="t"/>
                        <v:handles>
                          <v:h position="topLeft,#0" yrange="0,2229"/>
                          <v:h position="#1,bottomRight" xrange="8640,12960"/>
                        </v:handles>
                        <o:lock v:ext="edit" text="t" shapetype="t"/>
                      </v:shapetype>
                      <v:shape id="_x0000_i1029" type="#_x0000_t158" style="width:242.1pt;height:108pt" fillcolor="#3cf" strokecolor="#009" strokeweight="1pt">
                        <v:shadow on="t" color="#009" offset="7pt,-7pt"/>
                        <v:textpath style="font-family:&quot;Impact&quot;;v-text-spacing:52429f;v-text-kern:t" trim="t" fitpath="t" xscale="f" string="Как   воспитать&#10;толерантного       человека?"/>
                      </v:shape>
                    </w:pict>
                  </w:r>
                </w:p>
                <w:p w:rsidR="00620378" w:rsidRDefault="00620378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9022FA" w:rsidRDefault="009022FA" w:rsidP="00F50D0E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9022FA" w:rsidP="009022FA">
                  <w:pPr>
                    <w:jc w:val="center"/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  <w:r>
                    <w:rPr>
                      <w:b/>
                      <w:bCs/>
                      <w:noProof/>
                      <w:sz w:val="28"/>
                      <w:szCs w:val="28"/>
                      <w:lang w:val="ru-RU" w:eastAsia="ru-RU"/>
                    </w:rPr>
                    <w:pict>
                      <v:shape id="Рисунок 1" o:spid="_x0000_i1030" type="#_x0000_t75" style="width:196.25pt;height:187.75pt;visibility:visible">
                        <v:imagedata r:id="rId8" o:title="" cropbottom="-331f"/>
                        <o:lock v:ext="edit" aspectratio="f"/>
                      </v:shape>
                    </w:pict>
                  </w: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Default="00620378" w:rsidP="00443639">
                  <w:pPr>
                    <w:rPr>
                      <w:b/>
                      <w:bCs/>
                      <w:sz w:val="28"/>
                      <w:szCs w:val="28"/>
                      <w:lang w:val="ru-RU" w:eastAsia="ru-RU"/>
                    </w:rPr>
                  </w:pPr>
                </w:p>
                <w:p w:rsidR="00620378" w:rsidRPr="00F50D0E" w:rsidRDefault="00620378" w:rsidP="00443639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</w:p>
    <w:p w:rsidR="00620378" w:rsidRDefault="00620378" w:rsidP="00504297">
      <w:pPr>
        <w:tabs>
          <w:tab w:val="left" w:pos="12621"/>
        </w:tabs>
        <w:rPr>
          <w:lang w:val="ru-RU"/>
        </w:rPr>
      </w:pPr>
    </w:p>
    <w:p w:rsidR="00620378" w:rsidRDefault="00620378" w:rsidP="00504297">
      <w:pPr>
        <w:tabs>
          <w:tab w:val="left" w:pos="12621"/>
        </w:tabs>
        <w:rPr>
          <w:lang w:val="ru-RU"/>
        </w:rPr>
      </w:pPr>
      <w:bookmarkStart w:id="0" w:name="_GoBack"/>
      <w:bookmarkEnd w:id="0"/>
      <w:r w:rsidRPr="008026FE">
        <w:br w:type="page"/>
      </w:r>
    </w:p>
    <w:p w:rsidR="00620378" w:rsidRPr="00504297" w:rsidRDefault="009022FA" w:rsidP="00504297">
      <w:pPr>
        <w:tabs>
          <w:tab w:val="left" w:pos="12621"/>
        </w:tabs>
        <w:rPr>
          <w:lang w:val="ru-RU"/>
        </w:rPr>
      </w:pPr>
      <w:r>
        <w:rPr>
          <w:noProof/>
          <w:lang w:val="ru-RU" w:eastAsia="ru-RU"/>
        </w:rPr>
        <w:pict>
          <v:shape id="Text Box 358" o:spid="_x0000_s1044" type="#_x0000_t202" style="position:absolute;left:0;text-align:left;margin-left:563.3pt;margin-top:79.75pt;width:256.5pt;height:507.3pt;z-index:16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/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6" o:spid="_x0000_s1045" type="#_x0000_t202" style="position:absolute;left:0;text-align:left;margin-left:26.15pt;margin-top:11.45pt;width:794.05pt;height:64.85pt;z-index:11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C40D87" w:rsidRDefault="00620378" w:rsidP="00C40D87">
                  <w:pPr>
                    <w:spacing w:before="100" w:beforeAutospacing="1" w:after="100" w:afterAutospacing="1" w:line="240" w:lineRule="auto"/>
                    <w:ind w:firstLine="708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Современный культурный человек – это не только образованный человек, но человек, обладающий чувством самоуважения и уважаемый окружающими. Поэтому важнейшей задачей взрослых является развитие толерантности у подрастающего поколения, т.е. умения строить взаимоотношения в процессе взаимодействия с окружающими на основе сотрудничества и взаимопонимания, готовности принять других людей и их взгляды, привычки такими, какие они есть.</w:t>
                  </w: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Default="00620378">
                  <w:pPr>
                    <w:pStyle w:val="4"/>
                    <w:rPr>
                      <w:lang w:val="ru-RU"/>
                    </w:rPr>
                  </w:pPr>
                </w:p>
                <w:p w:rsidR="00620378" w:rsidRPr="00FF0996" w:rsidRDefault="00620378">
                  <w:pPr>
                    <w:pStyle w:val="4"/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7" o:spid="_x0000_s1046" type="#_x0000_t202" style="position:absolute;left:0;text-align:left;margin-left:280.25pt;margin-top:79.75pt;width:260.45pt;height:497.15pt;z-index:14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style="mso-next-textbox:#Text Box 358"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методы воспитания в семье</w:t>
                  </w:r>
                  <w:r w:rsidRPr="00D371DB">
                    <w:rPr>
                      <w:color w:val="002060"/>
                      <w:sz w:val="24"/>
                      <w:szCs w:val="24"/>
                      <w:lang w:val="ru-RU" w:eastAsia="ru-RU"/>
                    </w:rPr>
                    <w:t xml:space="preserve"> -</w:t>
                  </w: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D371DB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это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п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ример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общие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с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родителями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занятия</w:t>
                  </w:r>
                  <w:proofErr w:type="spellEnd"/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371DB">
                    <w:rPr>
                      <w:sz w:val="24"/>
                      <w:szCs w:val="24"/>
                      <w:lang w:eastAsia="ru-RU"/>
                    </w:rPr>
                    <w:t>беседы</w:t>
                  </w:r>
                  <w:proofErr w:type="spellEnd"/>
                  <w:r w:rsidRPr="00D371DB"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620378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поддержка подростка в разных делах, в решении проблем</w:t>
                  </w:r>
                </w:p>
                <w:p w:rsidR="00620378" w:rsidRPr="00D371DB" w:rsidRDefault="00620378" w:rsidP="00D371DB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>привлечение его в разные виды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деятельности в семье и вне её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i/>
                      <w:iCs/>
                      <w:sz w:val="22"/>
                      <w:szCs w:val="22"/>
                      <w:lang w:val="ru-RU" w:eastAsia="ru-RU"/>
                    </w:rPr>
                    <w:t>Ребенка с самого рождения должна окружать родительская любовь, а модель отношений к людям, принятые в семье – их принятие или дружелюбное отношение к ним или подозрительность и недоверие – формируют толерантность ребенка.</w:t>
                  </w:r>
                </w:p>
                <w:p w:rsidR="00620378" w:rsidRPr="00A66F3F" w:rsidRDefault="00620378" w:rsidP="00D371DB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Главные ошибки родителей</w:t>
                  </w:r>
                  <w:r w:rsidRPr="00A66F3F">
                    <w:rPr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: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4"/>
                      <w:szCs w:val="24"/>
                      <w:lang w:val="ru-RU" w:eastAsia="ru-RU"/>
                    </w:rPr>
                    <w:t xml:space="preserve">1.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Агрессивное поведение членов семьи в обыденных жизненных ситуациях: крики, ругань,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хамство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, унижение друг друга, взаимные упреки и оскорбления. Психологи считают, что ребенок проявляет агрессивность в несколько раз чаще там, где агрессию взрослых он </w:t>
                  </w:r>
                  <w:proofErr w:type="gramStart"/>
                  <w:r w:rsidRPr="00D371DB">
                    <w:rPr>
                      <w:sz w:val="22"/>
                      <w:szCs w:val="22"/>
                      <w:lang w:val="ru-RU" w:eastAsia="ru-RU"/>
                    </w:rPr>
                    <w:t>видел ежедневно и где она стала</w:t>
                  </w:r>
                  <w:proofErr w:type="gramEnd"/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 нормой его жизни. </w:t>
                  </w: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2"/>
                      <w:szCs w:val="22"/>
                      <w:lang w:val="ru-RU" w:eastAsia="ru-RU"/>
                    </w:rPr>
                  </w:pPr>
                  <w:r w:rsidRPr="00D371DB">
                    <w:rPr>
                      <w:sz w:val="22"/>
                      <w:szCs w:val="22"/>
                      <w:lang w:val="ru-RU" w:eastAsia="ru-RU"/>
                    </w:rPr>
                    <w:t xml:space="preserve">2. Непоследовательность родителей в обучении детей правилам и нормам поведения. У детей формируется нравственный стержень поведения: сегодня родителям удобно говорить одно, и они же навязывают эту линию поведения детям, завтра им удобно говорить другое, и это другое тоже навязывается. </w:t>
                  </w:r>
                  <w:r w:rsidRPr="00D371DB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Это приводит к растерянности, озлоблению, агрессии против родителей и других людей. </w:t>
                  </w:r>
                </w:p>
                <w:p w:rsidR="00620378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</w:pP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Правила воспитания толерантной личности</w:t>
                  </w:r>
                  <w:r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br/>
                  </w:r>
                </w:p>
                <w:p w:rsidR="00620378" w:rsidRPr="00A66F3F" w:rsidRDefault="00620378" w:rsidP="00634FCC">
                  <w:pPr>
                    <w:spacing w:before="100" w:beforeAutospacing="1" w:after="100" w:afterAutospacing="1" w:line="240" w:lineRule="auto"/>
                    <w:jc w:val="center"/>
                    <w:rPr>
                      <w:sz w:val="22"/>
                      <w:szCs w:val="22"/>
                      <w:lang w:val="ru-RU" w:eastAsia="ru-RU"/>
                    </w:rPr>
                  </w:pPr>
                  <w:r>
                    <w:rPr>
                      <w:sz w:val="24"/>
                      <w:szCs w:val="24"/>
                      <w:lang w:val="ru-RU" w:eastAsia="ru-RU"/>
                    </w:rPr>
                    <w:t>1.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Учитесь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слушать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слышать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своего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ребенка.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2.Постарайтесь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сделать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так,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чтобы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только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вы снимали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его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   эмоциональное  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напряжение.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3.Не запрещайте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детям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выражать отрицательные эмоции.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 xml:space="preserve">4. Умейте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принять 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>и любить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его таким, каков он есть.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br/>
                    <w:t>5.Повиновение,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послушание и исполнительность будут там,</w:t>
                  </w:r>
                  <w:r>
                    <w:rPr>
                      <w:sz w:val="22"/>
                      <w:szCs w:val="22"/>
                      <w:lang w:val="ru-RU" w:eastAsia="ru-RU"/>
                    </w:rPr>
                    <w:t xml:space="preserve"> </w:t>
                  </w:r>
                  <w:r w:rsidRPr="00A66F3F">
                    <w:rPr>
                      <w:sz w:val="22"/>
                      <w:szCs w:val="22"/>
                      <w:lang w:val="ru-RU" w:eastAsia="ru-RU"/>
                    </w:rPr>
                    <w:t xml:space="preserve"> где они предъявляются разумно. </w:t>
                  </w:r>
                </w:p>
                <w:p w:rsidR="00620378" w:rsidRPr="00A66F3F" w:rsidRDefault="009022FA" w:rsidP="00A66F3F">
                  <w:pPr>
                    <w:spacing w:before="100" w:beforeAutospacing="1" w:after="100" w:afterAutospacing="1" w:line="240" w:lineRule="auto"/>
                    <w:jc w:val="center"/>
                    <w:rPr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noProof/>
                      <w:sz w:val="22"/>
                      <w:szCs w:val="22"/>
                      <w:lang w:val="ru-RU" w:eastAsia="ru-RU"/>
                    </w:rPr>
                    <w:pict>
                      <v:shape id="Рисунок 72" o:spid="_x0000_i1031" type="#_x0000_t75" style="width:247.75pt;height:71.3pt;visibility:visible">
                        <v:imagedata r:id="rId7" o:title=""/>
                      </v:shape>
                    </w:pict>
                  </w:r>
                  <w:r w:rsidR="00620378" w:rsidRPr="00A66F3F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В этом случае в ребёнке будут </w:t>
                  </w:r>
                  <w:r w:rsidR="00620378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                  </w:t>
                  </w:r>
                  <w:r w:rsidR="00620378" w:rsidRPr="00A66F3F">
                    <w:rPr>
                      <w:b/>
                      <w:bCs/>
                      <w:i/>
                      <w:iCs/>
                      <w:color w:val="002060"/>
                      <w:sz w:val="24"/>
                      <w:szCs w:val="24"/>
                      <w:lang w:val="ru-RU" w:eastAsia="ru-RU"/>
                    </w:rPr>
                    <w:t>черты толерантной   личности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терпение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владеть собой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доверие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чуткость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способность к сопереживанию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снисходительность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расположение к другим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чувство юмора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терпимость к различиям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доброжелательность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гуманизм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любознательность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умение слушать 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 xml:space="preserve"> несклонность осуждать других</w:t>
                  </w:r>
                </w:p>
                <w:p w:rsidR="00620378" w:rsidRPr="00634FCC" w:rsidRDefault="00620378" w:rsidP="00A66F3F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jc w:val="left"/>
                    <w:rPr>
                      <w:sz w:val="22"/>
                      <w:szCs w:val="22"/>
                      <w:lang w:val="ru-RU" w:eastAsia="ru-RU"/>
                    </w:rPr>
                  </w:pPr>
                  <w:r w:rsidRPr="00634FCC">
                    <w:rPr>
                      <w:sz w:val="22"/>
                      <w:szCs w:val="22"/>
                      <w:lang w:val="ru-RU" w:eastAsia="ru-RU"/>
                    </w:rPr>
                    <w:t>альтруизм</w:t>
                  </w:r>
                </w:p>
                <w:p w:rsidR="00620378" w:rsidRDefault="00620378" w:rsidP="00A66F3F">
                  <w:pPr>
                    <w:spacing w:before="100" w:beforeAutospacing="1" w:after="100" w:afterAutospacing="1" w:line="240" w:lineRule="auto"/>
                    <w:jc w:val="left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sz w:val="24"/>
                      <w:szCs w:val="24"/>
                      <w:lang w:val="ru-RU" w:eastAsia="ru-RU"/>
                    </w:rPr>
                  </w:pPr>
                </w:p>
                <w:p w:rsidR="00620378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E663BD" w:rsidRDefault="00620378" w:rsidP="00E663BD">
                  <w:pPr>
                    <w:rPr>
                      <w:lang w:val="ru-RU"/>
                    </w:rPr>
                  </w:pPr>
                </w:p>
                <w:p w:rsidR="00620378" w:rsidRPr="003A1A56" w:rsidRDefault="00620378" w:rsidP="00B7549D">
                  <w:pPr>
                    <w:pStyle w:val="a6"/>
                    <w:spacing w:line="240" w:lineRule="auto"/>
                    <w:jc w:val="both"/>
                    <w:rPr>
                      <w:lang w:val="ru-RU"/>
                    </w:rPr>
                  </w:pPr>
                </w:p>
                <w:p w:rsidR="00620378" w:rsidRPr="006E17A8" w:rsidRDefault="00620378">
                  <w:pPr>
                    <w:rPr>
                      <w:lang w:val="ru-RU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shape id="Text Box 355" o:spid="_x0000_s1047" type="#_x0000_t202" style="position:absolute;left:0;text-align:left;margin-left:26.15pt;margin-top:79.75pt;width:235.05pt;height:497.15pt;z-index:10;visibility:visible;mso-wrap-distance-left:2.88pt;mso-wrap-distance-top:2.88pt;mso-wrap-distance-right:2.88pt;mso-wrap-distance-bottom:2.88pt;mso-position-horizontal-relative:page;mso-position-vertical-relative:page" filled="f" stroked="f" strokeweight="0" insetpen="t">
            <o:lock v:ext="edit" shapetype="t"/>
            <v:textbox inset="2.85pt,2.85pt,2.85pt,2.85pt">
              <w:txbxContent>
                <w:p w:rsidR="00620378" w:rsidRPr="00D371DB" w:rsidRDefault="00620378" w:rsidP="00D371DB">
                  <w:pPr>
                    <w:spacing w:before="100" w:beforeAutospacing="1" w:after="100" w:afterAutospacing="1" w:line="240" w:lineRule="auto"/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b/>
                      <w:bCs/>
                      <w:sz w:val="24"/>
                      <w:szCs w:val="24"/>
                      <w:lang w:val="ru-RU" w:eastAsia="ru-RU"/>
                    </w:rPr>
                    <w:t xml:space="preserve">    </w:t>
                  </w:r>
                  <w:r w:rsidRPr="00A66F3F">
                    <w:rPr>
                      <w:b/>
                      <w:bCs/>
                      <w:i/>
                      <w:iCs/>
                      <w:color w:val="002060"/>
                      <w:sz w:val="28"/>
                      <w:szCs w:val="28"/>
                      <w:lang w:val="ru-RU" w:eastAsia="ru-RU"/>
                    </w:rPr>
                    <w:t>Толерантность</w:t>
                  </w:r>
                  <w:r w:rsidRPr="00D371DB">
                    <w:rPr>
                      <w:b/>
                      <w:bCs/>
                      <w:color w:val="002060"/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– это  терпимость к чужим мнениям, верованиям, поведению. Чтобы воспитать ребенка </w:t>
                  </w:r>
                  <w:proofErr w:type="gramStart"/>
                  <w:r w:rsidRPr="00C40D87">
                    <w:rPr>
                      <w:sz w:val="24"/>
                      <w:szCs w:val="24"/>
                      <w:lang w:val="ru-RU" w:eastAsia="ru-RU"/>
                    </w:rPr>
                    <w:t>толерантным</w:t>
                  </w:r>
                  <w:proofErr w:type="gramEnd"/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, необходимо учитывать то, что дети – зеркало отношений и характеров родителей. Поэтому для начала необходимо самим относиться к своему ребенку толерантно: </w:t>
                  </w:r>
                </w:p>
                <w:p w:rsidR="00620378" w:rsidRPr="00C40D87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не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обижать</w:t>
                  </w:r>
                  <w:proofErr w:type="spellEnd"/>
                  <w:r>
                    <w:rPr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>
                    <w:rPr>
                      <w:sz w:val="24"/>
                      <w:szCs w:val="24"/>
                      <w:lang w:eastAsia="ru-RU"/>
                    </w:rPr>
                    <w:t>его</w:t>
                  </w:r>
                  <w:proofErr w:type="spellEnd"/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выслушивать его мнение и считаться с ним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прощать обиды и просить прощения у ребенка. Это самый сложный момент, но в то же время и самый важный, поскольку у детей обос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тренное чувство справедливости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уметь договариваться без ссор и разрушительных конфликт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ов</w:t>
                  </w:r>
                </w:p>
                <w:p w:rsidR="00620378" w:rsidRDefault="00620378" w:rsidP="00C40D87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>нельзя унижать достоинство ребенка – игнорировать его, проявлять не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уважение к его увлечениям и т.п.</w:t>
                  </w:r>
                </w:p>
                <w:p w:rsidR="00620378" w:rsidRDefault="00620378" w:rsidP="00F50D0E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ind w:left="470" w:hanging="357"/>
                    <w:rPr>
                      <w:sz w:val="24"/>
                      <w:szCs w:val="24"/>
                      <w:lang w:val="ru-RU" w:eastAsia="ru-RU"/>
                    </w:rPr>
                  </w:pP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не стоит заставлять ребенка с помощью </w:t>
                  </w:r>
                  <w:r>
                    <w:rPr>
                      <w:sz w:val="24"/>
                      <w:szCs w:val="24"/>
                      <w:lang w:val="ru-RU" w:eastAsia="ru-RU"/>
                    </w:rPr>
                    <w:t>силы делать то, что хочется вам</w:t>
                  </w:r>
                  <w:r w:rsidRPr="00C40D87">
                    <w:rPr>
                      <w:sz w:val="24"/>
                      <w:szCs w:val="24"/>
                      <w:lang w:val="ru-RU" w:eastAsia="ru-RU"/>
                    </w:rPr>
                    <w:t xml:space="preserve"> </w:t>
                  </w:r>
                </w:p>
                <w:p w:rsidR="00620378" w:rsidRPr="00F50D0E" w:rsidRDefault="00620378" w:rsidP="00F50D0E">
                  <w:pPr>
                    <w:spacing w:before="100" w:beforeAutospacing="1" w:after="100" w:afterAutospacing="1" w:line="240" w:lineRule="auto"/>
                    <w:ind w:left="113"/>
                    <w:jc w:val="center"/>
                    <w:rPr>
                      <w:sz w:val="24"/>
                      <w:szCs w:val="24"/>
                      <w:lang w:val="ru-RU" w:eastAsia="ru-RU"/>
                    </w:rPr>
                  </w:pP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От того, какой тип воспитания преобладает в семье, зависит, как</w:t>
                  </w:r>
                  <w:r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>им</w:t>
                  </w:r>
                  <w:r w:rsidRPr="00F50D0E">
                    <w:rPr>
                      <w:i/>
                      <w:iCs/>
                      <w:sz w:val="24"/>
                      <w:szCs w:val="24"/>
                      <w:lang w:val="ru-RU" w:eastAsia="ru-RU"/>
                    </w:rPr>
                    <w:t xml:space="preserve"> здесь вырастет человек.</w:t>
                  </w:r>
                </w:p>
                <w:p w:rsidR="00620378" w:rsidRPr="003A1A56" w:rsidRDefault="009022FA" w:rsidP="00F50D0E">
                  <w:pPr>
                    <w:pStyle w:val="a6"/>
                    <w:jc w:val="center"/>
                    <w:rPr>
                      <w:lang w:val="ru-RU"/>
                    </w:rPr>
                  </w:pPr>
                  <w:r>
                    <w:rPr>
                      <w:noProof/>
                      <w:lang w:val="ru-RU" w:eastAsia="ru-RU"/>
                    </w:rPr>
                    <w:pict>
                      <v:shape id="Рисунок 71" o:spid="_x0000_i1032" type="#_x0000_t75" style="width:157.4pt;height:107.3pt;visibility:visible">
                        <v:imagedata r:id="rId9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val="ru-RU" w:eastAsia="ru-RU"/>
        </w:rPr>
        <w:pict>
          <v:group id="Group 360" o:spid="_x0000_s1048" style="position:absolute;left:0;text-align:left;margin-left:51.1pt;margin-top:69pt;width:674.1pt;height:10.75pt;flip:y;z-index:17;mso-position-horizontal-relative:page;mso-position-vertical-relative:page" coordorigin="184343,201168" coordsize="84856,822">
            <v:rect id="Rectangle 361" o:spid="_x0000_s1049" alt="Level bars" style="position:absolute;left:184343;top:201168;width:28285;height:822;visibility:visible" fillcolor="#fc0" stroked="f" strokeweight="0" insetpen="t">
              <v:shadow color="#ccc"/>
              <o:lock v:ext="edit" shapetype="t"/>
              <v:textbox inset="2.88pt,2.88pt,2.88pt,2.88pt"/>
            </v:rect>
            <v:rect id="Rectangle 362" o:spid="_x0000_s1050" alt="Level bars" style="position:absolute;left:212628;top:201168;width:28285;height:822;visibility:visible" fillcolor="#f90" stroked="f" strokeweight="0" insetpen="t">
              <v:shadow color="#ccc"/>
              <o:lock v:ext="edit" shapetype="t"/>
              <v:textbox inset="2.88pt,2.88pt,2.88pt,2.88pt"/>
            </v:rect>
            <v:rect id="Rectangle 363" o:spid="_x0000_s1051" alt="Level bars" style="position:absolute;left:240913;top:201168;width:28286;height:822;visibility:visible" fillcolor="#669" stroked="f" strokeweight="0" insetpen="t">
              <v:shadow color="#ccc"/>
              <o:lock v:ext="edit" shapetype="t"/>
              <v:textbox inset="2.88pt,2.88pt,2.88pt,2.88pt"/>
            </v:rect>
            <w10:wrap anchorx="page" anchory="page"/>
          </v:group>
        </w:pict>
      </w:r>
      <w:r>
        <w:rPr>
          <w:noProof/>
          <w:lang w:val="ru-RU" w:eastAsia="ru-RU"/>
        </w:rPr>
        <w:pict>
          <v:shape id="Text Box 453" o:spid="_x0000_s1052" type="#_x0000_t202" style="position:absolute;left:0;text-align:left;margin-left:312.75pt;margin-top:382.5pt;width:156.9pt;height:95.45pt;z-index:15;visibility:visible;mso-wrap-style:none;mso-position-horizontal-relative:page;mso-position-vertical-relative:page" filled="f" stroked="f">
            <v:textbox style="mso-fit-shape-to-text:t">
              <w:txbxContent>
                <w:p w:rsidR="00620378" w:rsidRDefault="00620378"/>
              </w:txbxContent>
            </v:textbox>
            <w10:wrap anchorx="page" anchory="page"/>
          </v:shape>
        </w:pict>
      </w:r>
    </w:p>
    <w:sectPr w:rsidR="00620378" w:rsidRPr="00504297" w:rsidSect="00F9758D">
      <w:pgSz w:w="16839" w:h="11907" w:orient="landscape"/>
      <w:pgMar w:top="426" w:right="878" w:bottom="864" w:left="87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56B4B"/>
    <w:multiLevelType w:val="hybridMultilevel"/>
    <w:tmpl w:val="D0887D6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73843A5"/>
    <w:multiLevelType w:val="hybridMultilevel"/>
    <w:tmpl w:val="CB0C09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4A155C8A"/>
    <w:multiLevelType w:val="hybridMultilevel"/>
    <w:tmpl w:val="A9B40CB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2FC21C5"/>
    <w:multiLevelType w:val="hybridMultilevel"/>
    <w:tmpl w:val="909C26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AF144E7"/>
    <w:multiLevelType w:val="hybridMultilevel"/>
    <w:tmpl w:val="A7062E14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4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embedSystemFonts/>
  <w:proofState w:spelling="clean" w:grammar="clean"/>
  <w:doNotTrackMoves/>
  <w:defaultTabStop w:val="720"/>
  <w:doNotHyphenateCaps/>
  <w:drawingGridHorizontalSpacing w:val="43"/>
  <w:drawingGridVerticalSpacing w:val="106"/>
  <w:displayHorizontalDrawingGridEvery w:val="0"/>
  <w:displayVerticalDrawingGridEvery w:val="2"/>
  <w:noPunctuationKerning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026FE"/>
    <w:rsid w:val="00017868"/>
    <w:rsid w:val="0005351B"/>
    <w:rsid w:val="000C177B"/>
    <w:rsid w:val="001B7F4C"/>
    <w:rsid w:val="001D4B3E"/>
    <w:rsid w:val="001F5EB9"/>
    <w:rsid w:val="00202F32"/>
    <w:rsid w:val="002430E3"/>
    <w:rsid w:val="003062DF"/>
    <w:rsid w:val="00333755"/>
    <w:rsid w:val="003A1307"/>
    <w:rsid w:val="003A1A56"/>
    <w:rsid w:val="00415DC2"/>
    <w:rsid w:val="00423852"/>
    <w:rsid w:val="00443639"/>
    <w:rsid w:val="004B239C"/>
    <w:rsid w:val="00504297"/>
    <w:rsid w:val="00507283"/>
    <w:rsid w:val="00596818"/>
    <w:rsid w:val="00620378"/>
    <w:rsid w:val="00634FCC"/>
    <w:rsid w:val="00651280"/>
    <w:rsid w:val="00680AD0"/>
    <w:rsid w:val="006B3D75"/>
    <w:rsid w:val="006B6B41"/>
    <w:rsid w:val="006E17A8"/>
    <w:rsid w:val="008026FE"/>
    <w:rsid w:val="009022FA"/>
    <w:rsid w:val="009077F4"/>
    <w:rsid w:val="00995EC7"/>
    <w:rsid w:val="00A03367"/>
    <w:rsid w:val="00A53286"/>
    <w:rsid w:val="00A537EB"/>
    <w:rsid w:val="00A66F3F"/>
    <w:rsid w:val="00B54715"/>
    <w:rsid w:val="00B7549D"/>
    <w:rsid w:val="00B808DB"/>
    <w:rsid w:val="00C03AB1"/>
    <w:rsid w:val="00C40D87"/>
    <w:rsid w:val="00C94BAF"/>
    <w:rsid w:val="00CC2E1E"/>
    <w:rsid w:val="00CD7661"/>
    <w:rsid w:val="00D371DB"/>
    <w:rsid w:val="00E663BD"/>
    <w:rsid w:val="00E94E8C"/>
    <w:rsid w:val="00F50D0E"/>
    <w:rsid w:val="00F55284"/>
    <w:rsid w:val="00F66522"/>
    <w:rsid w:val="00F9758D"/>
    <w:rsid w:val="00FF0996"/>
    <w:rsid w:val="00FF0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BAF"/>
    <w:pPr>
      <w:spacing w:after="180" w:line="268" w:lineRule="auto"/>
      <w:jc w:val="both"/>
    </w:pPr>
    <w:rPr>
      <w:color w:val="000000"/>
      <w:kern w:val="28"/>
      <w:sz w:val="18"/>
      <w:szCs w:val="18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C94BAF"/>
    <w:pPr>
      <w:spacing w:after="240" w:line="240" w:lineRule="auto"/>
      <w:jc w:val="left"/>
      <w:outlineLvl w:val="0"/>
    </w:pPr>
    <w:rPr>
      <w:rFonts w:ascii="Arial" w:hAnsi="Arial" w:cs="Arial"/>
      <w:b/>
      <w:bCs/>
      <w:color w:val="666699"/>
      <w:sz w:val="28"/>
      <w:szCs w:val="28"/>
    </w:rPr>
  </w:style>
  <w:style w:type="paragraph" w:styleId="2">
    <w:name w:val="heading 2"/>
    <w:basedOn w:val="1"/>
    <w:next w:val="a"/>
    <w:link w:val="20"/>
    <w:uiPriority w:val="99"/>
    <w:qFormat/>
    <w:rsid w:val="00C94BAF"/>
    <w:pPr>
      <w:spacing w:after="120"/>
      <w:outlineLvl w:val="1"/>
    </w:pPr>
    <w:rPr>
      <w:i/>
      <w:iCs/>
      <w:sz w:val="24"/>
      <w:szCs w:val="24"/>
    </w:rPr>
  </w:style>
  <w:style w:type="paragraph" w:styleId="3">
    <w:name w:val="heading 3"/>
    <w:basedOn w:val="1"/>
    <w:next w:val="a"/>
    <w:link w:val="30"/>
    <w:uiPriority w:val="99"/>
    <w:qFormat/>
    <w:rsid w:val="00C94BAF"/>
    <w:pPr>
      <w:outlineLvl w:val="2"/>
    </w:pPr>
    <w:rPr>
      <w:b w:val="0"/>
      <w:bCs w:val="0"/>
      <w:smallCaps/>
      <w:sz w:val="24"/>
      <w:szCs w:val="24"/>
    </w:rPr>
  </w:style>
  <w:style w:type="paragraph" w:styleId="4">
    <w:name w:val="heading 4"/>
    <w:basedOn w:val="1"/>
    <w:link w:val="40"/>
    <w:uiPriority w:val="99"/>
    <w:qFormat/>
    <w:rsid w:val="00C94BAF"/>
    <w:pPr>
      <w:outlineLvl w:val="3"/>
    </w:pPr>
    <w:rPr>
      <w:color w:val="auto"/>
    </w:rPr>
  </w:style>
  <w:style w:type="paragraph" w:styleId="7">
    <w:name w:val="heading 7"/>
    <w:basedOn w:val="a"/>
    <w:link w:val="70"/>
    <w:uiPriority w:val="99"/>
    <w:qFormat/>
    <w:rsid w:val="00C94BAF"/>
    <w:pPr>
      <w:spacing w:after="0"/>
      <w:jc w:val="center"/>
      <w:outlineLvl w:val="6"/>
    </w:pPr>
    <w:rPr>
      <w:i/>
      <w:iCs/>
      <w:sz w:val="34"/>
      <w:szCs w:val="3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F601D2"/>
    <w:rPr>
      <w:rFonts w:ascii="Cambria" w:eastAsia="Times New Roman" w:hAnsi="Cambria" w:cs="Times New Roman"/>
      <w:b/>
      <w:bCs/>
      <w:color w:val="00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F601D2"/>
    <w:rPr>
      <w:rFonts w:ascii="Cambria" w:eastAsia="Times New Roman" w:hAnsi="Cambria" w:cs="Times New Roman"/>
      <w:b/>
      <w:bCs/>
      <w:i/>
      <w:iCs/>
      <w:color w:val="000000"/>
      <w:kern w:val="28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F601D2"/>
    <w:rPr>
      <w:rFonts w:ascii="Cambria" w:eastAsia="Times New Roman" w:hAnsi="Cambria" w:cs="Times New Roman"/>
      <w:b/>
      <w:bCs/>
      <w:color w:val="000000"/>
      <w:kern w:val="28"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F601D2"/>
    <w:rPr>
      <w:rFonts w:ascii="Calibri" w:eastAsia="Times New Roman" w:hAnsi="Calibri" w:cs="Times New Roman"/>
      <w:b/>
      <w:bCs/>
      <w:color w:val="000000"/>
      <w:kern w:val="28"/>
      <w:sz w:val="28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semiHidden/>
    <w:rsid w:val="00F601D2"/>
    <w:rPr>
      <w:rFonts w:ascii="Calibri" w:eastAsia="Times New Roman" w:hAnsi="Calibri" w:cs="Times New Roman"/>
      <w:color w:val="000000"/>
      <w:kern w:val="28"/>
      <w:sz w:val="24"/>
      <w:szCs w:val="24"/>
      <w:lang w:val="en-US" w:eastAsia="en-US"/>
    </w:rPr>
  </w:style>
  <w:style w:type="character" w:styleId="a3">
    <w:name w:val="Hyperlink"/>
    <w:uiPriority w:val="99"/>
    <w:semiHidden/>
    <w:rsid w:val="00C94BAF"/>
    <w:rPr>
      <w:color w:val="0000FF"/>
      <w:u w:val="single"/>
    </w:rPr>
  </w:style>
  <w:style w:type="paragraph" w:styleId="a4">
    <w:name w:val="No Spacing"/>
    <w:uiPriority w:val="99"/>
    <w:qFormat/>
    <w:rsid w:val="00CC2E1E"/>
    <w:rPr>
      <w:rFonts w:ascii="Calibri" w:hAnsi="Calibri" w:cs="Calibri"/>
      <w:sz w:val="22"/>
      <w:szCs w:val="22"/>
      <w:lang w:eastAsia="en-US"/>
    </w:rPr>
  </w:style>
  <w:style w:type="character" w:customStyle="1" w:styleId="a5">
    <w:name w:val="Основной текст Знак"/>
    <w:link w:val="a6"/>
    <w:uiPriority w:val="99"/>
    <w:locked/>
    <w:rsid w:val="00C94BAF"/>
    <w:rPr>
      <w:kern w:val="28"/>
      <w:sz w:val="22"/>
      <w:szCs w:val="22"/>
      <w:lang w:val="en-US" w:eastAsia="en-US"/>
    </w:rPr>
  </w:style>
  <w:style w:type="paragraph" w:styleId="a6">
    <w:name w:val="Body Text"/>
    <w:basedOn w:val="a"/>
    <w:link w:val="a5"/>
    <w:uiPriority w:val="99"/>
    <w:rsid w:val="00C94BAF"/>
    <w:pPr>
      <w:jc w:val="left"/>
    </w:pPr>
    <w:rPr>
      <w:color w:val="auto"/>
      <w:sz w:val="22"/>
      <w:szCs w:val="22"/>
    </w:rPr>
  </w:style>
  <w:style w:type="character" w:customStyle="1" w:styleId="BodyTextChar1">
    <w:name w:val="Body Text Char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styleId="21">
    <w:name w:val="Body Text 2"/>
    <w:basedOn w:val="a"/>
    <w:link w:val="22"/>
    <w:uiPriority w:val="99"/>
    <w:rsid w:val="00C94BAF"/>
    <w:pPr>
      <w:jc w:val="left"/>
    </w:pPr>
    <w:rPr>
      <w:rFonts w:ascii="Arial" w:hAnsi="Arial" w:cs="Arial"/>
      <w:i/>
      <w:iCs/>
      <w:color w:val="auto"/>
      <w:sz w:val="20"/>
      <w:szCs w:val="20"/>
    </w:rPr>
  </w:style>
  <w:style w:type="character" w:customStyle="1" w:styleId="22">
    <w:name w:val="Основной текст 2 Знак"/>
    <w:link w:val="21"/>
    <w:uiPriority w:val="99"/>
    <w:semiHidden/>
    <w:rsid w:val="00F601D2"/>
    <w:rPr>
      <w:color w:val="000000"/>
      <w:kern w:val="28"/>
      <w:sz w:val="18"/>
      <w:szCs w:val="18"/>
      <w:lang w:val="en-US" w:eastAsia="en-US"/>
    </w:rPr>
  </w:style>
  <w:style w:type="paragraph" w:customStyle="1" w:styleId="11">
    <w:name w:val="Основной текст 1"/>
    <w:uiPriority w:val="99"/>
    <w:rsid w:val="00C94BAF"/>
    <w:pPr>
      <w:spacing w:after="240" w:line="320" w:lineRule="atLeast"/>
    </w:pPr>
    <w:rPr>
      <w:rFonts w:ascii="Arial" w:hAnsi="Arial" w:cs="Arial"/>
      <w:i/>
      <w:iCs/>
      <w:spacing w:val="-5"/>
      <w:sz w:val="22"/>
      <w:szCs w:val="22"/>
      <w:lang w:val="en-US" w:eastAsia="en-US"/>
    </w:rPr>
  </w:style>
  <w:style w:type="paragraph" w:customStyle="1" w:styleId="a7">
    <w:name w:val="Адрес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b/>
      <w:bCs/>
      <w:smallCaps/>
      <w:color w:val="auto"/>
      <w:sz w:val="28"/>
      <w:szCs w:val="28"/>
    </w:rPr>
  </w:style>
  <w:style w:type="paragraph" w:customStyle="1" w:styleId="a8">
    <w:name w:val="Ключевая фраза"/>
    <w:uiPriority w:val="99"/>
    <w:rsid w:val="00C94BAF"/>
    <w:pPr>
      <w:spacing w:line="268" w:lineRule="auto"/>
      <w:jc w:val="center"/>
    </w:pPr>
    <w:rPr>
      <w:rFonts w:ascii="Arial" w:hAnsi="Arial" w:cs="Arial"/>
      <w:b/>
      <w:bCs/>
      <w:kern w:val="28"/>
      <w:sz w:val="30"/>
      <w:szCs w:val="30"/>
      <w:lang w:val="en-US" w:eastAsia="en-US"/>
    </w:rPr>
  </w:style>
  <w:style w:type="paragraph" w:customStyle="1" w:styleId="23">
    <w:name w:val="Адрес 2"/>
    <w:uiPriority w:val="99"/>
    <w:rsid w:val="00C94BAF"/>
    <w:pPr>
      <w:jc w:val="center"/>
    </w:pPr>
    <w:rPr>
      <w:rFonts w:ascii="Arial" w:hAnsi="Arial" w:cs="Arial"/>
      <w:kern w:val="28"/>
      <w:sz w:val="22"/>
      <w:szCs w:val="22"/>
      <w:lang w:val="en-US" w:eastAsia="en-US"/>
    </w:rPr>
  </w:style>
  <w:style w:type="paragraph" w:customStyle="1" w:styleId="a9">
    <w:name w:val="Текст заголовка"/>
    <w:basedOn w:val="a"/>
    <w:uiPriority w:val="99"/>
    <w:rsid w:val="00C94BAF"/>
    <w:pPr>
      <w:spacing w:after="0" w:line="240" w:lineRule="auto"/>
      <w:jc w:val="center"/>
    </w:pPr>
    <w:rPr>
      <w:rFonts w:ascii="Arial" w:hAnsi="Arial" w:cs="Arial"/>
      <w:i/>
      <w:iCs/>
      <w:color w:val="auto"/>
    </w:rPr>
  </w:style>
  <w:style w:type="paragraph" w:customStyle="1" w:styleId="aa">
    <w:name w:val="Название организации"/>
    <w:next w:val="a"/>
    <w:uiPriority w:val="99"/>
    <w:rsid w:val="00C94BAF"/>
    <w:pPr>
      <w:jc w:val="center"/>
    </w:pPr>
    <w:rPr>
      <w:rFonts w:ascii="Arial Black" w:hAnsi="Arial Black" w:cs="Arial Black"/>
      <w:kern w:val="28"/>
      <w:sz w:val="36"/>
      <w:szCs w:val="36"/>
      <w:lang w:val="en-US" w:eastAsia="en-US"/>
    </w:rPr>
  </w:style>
  <w:style w:type="paragraph" w:styleId="ab">
    <w:name w:val="Balloon Text"/>
    <w:basedOn w:val="a"/>
    <w:link w:val="ac"/>
    <w:uiPriority w:val="99"/>
    <w:semiHidden/>
    <w:rsid w:val="0030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3062DF"/>
    <w:rPr>
      <w:rFonts w:ascii="Tahoma" w:hAnsi="Tahoma" w:cs="Tahoma"/>
      <w:color w:val="000000"/>
      <w:kern w:val="28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4</Words>
  <Characters>24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Володя</dc:creator>
  <cp:keywords/>
  <dc:description/>
  <cp:lastModifiedBy>Морозова О.В.</cp:lastModifiedBy>
  <cp:revision>10</cp:revision>
  <cp:lastPrinted>2012-09-21T08:00:00Z</cp:lastPrinted>
  <dcterms:created xsi:type="dcterms:W3CDTF">2012-09-21T06:23:00Z</dcterms:created>
  <dcterms:modified xsi:type="dcterms:W3CDTF">2022-10-20T07:43:00Z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TC060874601049</vt:lpwstr>
  </property>
</Properties>
</file>