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81" w:rsidRPr="00241E81" w:rsidRDefault="00241E81" w:rsidP="00241E81">
      <w:pPr>
        <w:spacing w:after="0" w:line="240" w:lineRule="auto"/>
        <w:ind w:left="-709" w:right="-425"/>
        <w:jc w:val="center"/>
        <w:rPr>
          <w:rFonts w:ascii="Times New Roman" w:hAnsi="Times New Roman" w:cs="Times New Roman"/>
          <w:sz w:val="28"/>
          <w:szCs w:val="28"/>
        </w:rPr>
      </w:pPr>
      <w:r w:rsidRPr="00241E81">
        <w:rPr>
          <w:rFonts w:ascii="Times New Roman" w:hAnsi="Times New Roman" w:cs="Times New Roman"/>
          <w:sz w:val="28"/>
          <w:szCs w:val="28"/>
        </w:rPr>
        <w:t>Те</w:t>
      </w:r>
      <w:proofErr w:type="gramStart"/>
      <w:r w:rsidRPr="00241E81">
        <w:rPr>
          <w:rFonts w:ascii="Times New Roman" w:hAnsi="Times New Roman" w:cs="Times New Roman"/>
          <w:sz w:val="28"/>
          <w:szCs w:val="28"/>
        </w:rPr>
        <w:t>кст кр</w:t>
      </w:r>
      <w:proofErr w:type="gramEnd"/>
      <w:r w:rsidRPr="00241E81">
        <w:rPr>
          <w:rFonts w:ascii="Times New Roman" w:hAnsi="Times New Roman" w:cs="Times New Roman"/>
          <w:sz w:val="28"/>
          <w:szCs w:val="28"/>
        </w:rPr>
        <w:t>аткой презентации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Адаптированной</w:t>
      </w:r>
      <w:r w:rsidRPr="00241E8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241E81">
        <w:rPr>
          <w:rStyle w:val="markedcontent"/>
          <w:rFonts w:ascii="Times New Roman" w:hAnsi="Times New Roman" w:cs="Times New Roman"/>
          <w:sz w:val="28"/>
          <w:szCs w:val="28"/>
        </w:rPr>
        <w:t xml:space="preserve"> дошкольного образования  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41E81">
        <w:rPr>
          <w:rStyle w:val="markedcontent"/>
          <w:rFonts w:ascii="Times New Roman" w:hAnsi="Times New Roman" w:cs="Times New Roman"/>
          <w:sz w:val="28"/>
          <w:szCs w:val="28"/>
        </w:rPr>
        <w:t xml:space="preserve"> для детей дошкольного возраста 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41E81">
        <w:rPr>
          <w:rStyle w:val="markedcontent"/>
          <w:rFonts w:ascii="Times New Roman" w:hAnsi="Times New Roman" w:cs="Times New Roman"/>
          <w:sz w:val="28"/>
          <w:szCs w:val="28"/>
        </w:rPr>
        <w:t>с задержкой психического развития (ЗПР)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41E81">
        <w:rPr>
          <w:rStyle w:val="markedcontent"/>
          <w:rFonts w:ascii="Times New Roman" w:hAnsi="Times New Roman" w:cs="Times New Roman"/>
          <w:sz w:val="28"/>
          <w:szCs w:val="28"/>
        </w:rPr>
        <w:t xml:space="preserve">муниципального дошкольного  образовательного учреждения 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41E81">
        <w:rPr>
          <w:rStyle w:val="markedcontent"/>
          <w:rFonts w:ascii="Times New Roman" w:hAnsi="Times New Roman" w:cs="Times New Roman"/>
          <w:sz w:val="28"/>
          <w:szCs w:val="28"/>
        </w:rPr>
        <w:t>Некоузского детского сада №3</w:t>
      </w:r>
    </w:p>
    <w:p w:rsidR="00241E81" w:rsidRPr="00241E81" w:rsidRDefault="00241E81" w:rsidP="00241E81">
      <w:pPr>
        <w:spacing w:after="0" w:line="360" w:lineRule="auto"/>
        <w:ind w:left="-709"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41F1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41E81">
        <w:rPr>
          <w:rFonts w:ascii="Times New Roman" w:hAnsi="Times New Roman" w:cs="Times New Roman"/>
          <w:color w:val="000000"/>
          <w:sz w:val="24"/>
          <w:szCs w:val="24"/>
        </w:rPr>
        <w:t>Адаптированная образовательная программа для дошкольников с задержкой психического развития, является нормативно-управленческим документом образовательного учреждения, характеризующим специфику содержания образования и особенности организации учебн</w:t>
      </w:r>
      <w:proofErr w:type="gramStart"/>
      <w:r w:rsidRPr="00241E81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241E81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воспитательного процесса.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E81">
        <w:rPr>
          <w:rFonts w:ascii="Times New Roman" w:hAnsi="Times New Roman" w:cs="Times New Roman"/>
          <w:color w:val="000000"/>
          <w:sz w:val="24"/>
          <w:szCs w:val="24"/>
        </w:rPr>
        <w:t xml:space="preserve">        Программа разработана на основе: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1E81">
        <w:rPr>
          <w:rFonts w:ascii="Times New Roman" w:hAnsi="Times New Roman" w:cs="Times New Roman"/>
          <w:color w:val="000000"/>
          <w:sz w:val="24"/>
          <w:szCs w:val="24"/>
        </w:rPr>
        <w:t>- Федерального закона Российской Федерации от 29 декабря 2012 г. N 273-ФЗ "</w:t>
      </w:r>
      <w:proofErr w:type="gramStart"/>
      <w:r w:rsidRPr="00241E81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gramEnd"/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41E81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gramEnd"/>
      <w:r w:rsidRPr="00241E81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Федерации".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241E8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41E81">
        <w:rPr>
          <w:rFonts w:ascii="Times New Roman" w:hAnsi="Times New Roman" w:cs="Times New Roman"/>
          <w:color w:val="373737"/>
          <w:sz w:val="24"/>
          <w:szCs w:val="24"/>
        </w:rPr>
        <w:t xml:space="preserve">Приказа Министерства образования и науки Российской Федерации (Минобрнауки России) от 17 октября 2013 г. N 1155 </w:t>
      </w:r>
      <w:r w:rsidRPr="00241E81">
        <w:rPr>
          <w:rFonts w:ascii="Times New Roman" w:hAnsi="Times New Roman" w:cs="Times New Roman"/>
          <w:color w:val="000000"/>
          <w:sz w:val="24"/>
          <w:szCs w:val="24"/>
        </w:rPr>
        <w:t>"Об утверждении федерального государственного образовательного стандарта дошкольного</w:t>
      </w:r>
      <w:r w:rsidRPr="00241E81">
        <w:rPr>
          <w:rFonts w:ascii="Times New Roman" w:hAnsi="Times New Roman" w:cs="Times New Roman"/>
          <w:color w:val="3737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образования".</w:t>
      </w:r>
      <w:bookmarkStart w:id="0" w:name="_GoBack"/>
      <w:bookmarkEnd w:id="0"/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241E81">
        <w:rPr>
          <w:rFonts w:ascii="Times New Roman" w:hAnsi="Times New Roman" w:cs="Times New Roman"/>
          <w:sz w:val="24"/>
          <w:szCs w:val="24"/>
        </w:rPr>
        <w:t>1. Примерная основная общеобразовательная программа дошкольного образования      «Детство» авторского коллектива Т.И. Бабаевой, А.Г. Гогоберидзе, О.В. Солнцевой.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241E81">
        <w:rPr>
          <w:rFonts w:ascii="Times New Roman" w:hAnsi="Times New Roman" w:cs="Times New Roman"/>
          <w:sz w:val="24"/>
          <w:szCs w:val="24"/>
        </w:rPr>
        <w:t xml:space="preserve">2. Примерные адаптированные образовательные программы для дошкольников с тяжелыми нарушениями речи (Под редакцией  Л. В. Лопатиной, а также под редакцией Н.В. </w:t>
      </w:r>
      <w:proofErr w:type="spellStart"/>
      <w:r w:rsidRPr="00241E81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241E81">
        <w:rPr>
          <w:rFonts w:ascii="Times New Roman" w:hAnsi="Times New Roman" w:cs="Times New Roman"/>
          <w:sz w:val="24"/>
          <w:szCs w:val="24"/>
        </w:rPr>
        <w:t>)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241E8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41E81">
        <w:rPr>
          <w:rFonts w:ascii="Times New Roman" w:hAnsi="Times New Roman" w:cs="Times New Roman"/>
          <w:b/>
          <w:bCs/>
          <w:sz w:val="24"/>
          <w:szCs w:val="24"/>
        </w:rPr>
        <w:t xml:space="preserve">      Цель реализации Программы </w:t>
      </w:r>
      <w:r w:rsidRPr="00241E81">
        <w:rPr>
          <w:rFonts w:ascii="Times New Roman" w:hAnsi="Times New Roman" w:cs="Times New Roman"/>
          <w:sz w:val="24"/>
          <w:szCs w:val="24"/>
        </w:rPr>
        <w:t xml:space="preserve">― создание условий для развития ребенка с задержкой психического развития,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241E8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41E81">
        <w:rPr>
          <w:rFonts w:ascii="Times New Roman" w:hAnsi="Times New Roman" w:cs="Times New Roman"/>
          <w:sz w:val="24"/>
          <w:szCs w:val="24"/>
        </w:rPr>
        <w:t xml:space="preserve"> взрослыми и сверстниками в соответствующих возрасту видах деятельности.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E81">
        <w:rPr>
          <w:rFonts w:ascii="Times New Roman" w:hAnsi="Times New Roman" w:cs="Times New Roman"/>
          <w:b/>
          <w:bCs/>
          <w:sz w:val="24"/>
          <w:szCs w:val="24"/>
        </w:rPr>
        <w:t xml:space="preserve">      Задачи Программы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241E81">
        <w:rPr>
          <w:rFonts w:ascii="Times New Roman" w:hAnsi="Times New Roman" w:cs="Times New Roman"/>
          <w:sz w:val="24"/>
          <w:szCs w:val="24"/>
        </w:rPr>
        <w:t>1. Способствовать общему развитию дошкольников с задержкой психического развития,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241E81">
        <w:rPr>
          <w:rFonts w:ascii="Times New Roman" w:hAnsi="Times New Roman" w:cs="Times New Roman"/>
          <w:sz w:val="24"/>
          <w:szCs w:val="24"/>
        </w:rPr>
        <w:t>коррекции их психофизического развития, подготовке их к обучению в школе;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241E81">
        <w:rPr>
          <w:rFonts w:ascii="Times New Roman" w:hAnsi="Times New Roman" w:cs="Times New Roman"/>
          <w:sz w:val="24"/>
          <w:szCs w:val="24"/>
        </w:rPr>
        <w:t xml:space="preserve">2. Создать благоприятные условия для развития детей в соответствии </w:t>
      </w:r>
      <w:proofErr w:type="gramStart"/>
      <w:r w:rsidRPr="00241E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41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1E81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241E81">
        <w:rPr>
          <w:rFonts w:ascii="Times New Roman" w:hAnsi="Times New Roman" w:cs="Times New Roman"/>
          <w:sz w:val="24"/>
          <w:szCs w:val="24"/>
        </w:rPr>
        <w:t xml:space="preserve"> возрастными и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241E81">
        <w:rPr>
          <w:rFonts w:ascii="Times New Roman" w:hAnsi="Times New Roman" w:cs="Times New Roman"/>
          <w:sz w:val="24"/>
          <w:szCs w:val="24"/>
        </w:rPr>
        <w:t>индивидуальными особенностями и склонностями;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241E81">
        <w:rPr>
          <w:rFonts w:ascii="Times New Roman" w:hAnsi="Times New Roman" w:cs="Times New Roman"/>
          <w:sz w:val="24"/>
          <w:szCs w:val="24"/>
        </w:rPr>
        <w:t>3. Обеспечить развитие способностей и творческого потенциала каждого ребенка как субъекта отношений с самим собой, с другими детьми, взрослыми и миром;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241E81">
        <w:rPr>
          <w:rFonts w:ascii="Times New Roman" w:hAnsi="Times New Roman" w:cs="Times New Roman"/>
          <w:sz w:val="24"/>
          <w:szCs w:val="24"/>
        </w:rPr>
        <w:t>4. Способствовать объединению обучения и воспитания в целостный образовательный процесс.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241E81">
        <w:rPr>
          <w:rFonts w:ascii="Times New Roman" w:hAnsi="Times New Roman" w:cs="Times New Roman"/>
          <w:sz w:val="24"/>
          <w:szCs w:val="24"/>
        </w:rPr>
        <w:t xml:space="preserve">      Решение конкретных задач коррекционно-развивающей работы, обозначенных в каждом разделе Программы, возможно лишь при условии комплексного подхода к воспитанию и образованию, тесной взаимосвязи в работе всех специалистов (педагога-психолога, учителя-логопеда, музыкального руководителя, инструктора по физической культуре, воспитателей) ДОУ, а также при участии родителей в реализации программных требований.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241E81">
        <w:rPr>
          <w:rFonts w:ascii="Times New Roman" w:hAnsi="Times New Roman" w:cs="Times New Roman"/>
          <w:sz w:val="24"/>
          <w:szCs w:val="24"/>
        </w:rPr>
        <w:t xml:space="preserve">       Данная программа предназначена для работы с детьми старшего и подготовительного возраста, </w:t>
      </w:r>
      <w:proofErr w:type="gramStart"/>
      <w:r w:rsidRPr="00241E81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241E81">
        <w:rPr>
          <w:rFonts w:ascii="Times New Roman" w:hAnsi="Times New Roman" w:cs="Times New Roman"/>
          <w:sz w:val="24"/>
          <w:szCs w:val="24"/>
        </w:rPr>
        <w:t xml:space="preserve"> задержку психического развития.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241E81">
        <w:rPr>
          <w:rFonts w:ascii="Times New Roman" w:hAnsi="Times New Roman" w:cs="Times New Roman"/>
          <w:sz w:val="24"/>
          <w:szCs w:val="24"/>
        </w:rPr>
        <w:t xml:space="preserve">       Коррекционная деятельность включает коррекционную работу по образовательным областям, соответствующим Федеральному государственному образовательному стандарту дошкольного образования (ФГОС </w:t>
      </w:r>
      <w:proofErr w:type="gramStart"/>
      <w:r w:rsidRPr="00241E8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41E81">
        <w:rPr>
          <w:rFonts w:ascii="Times New Roman" w:hAnsi="Times New Roman" w:cs="Times New Roman"/>
          <w:sz w:val="24"/>
          <w:szCs w:val="24"/>
        </w:rPr>
        <w:t>), представляющему собой совокупность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241E81">
        <w:rPr>
          <w:rFonts w:ascii="Times New Roman" w:hAnsi="Times New Roman" w:cs="Times New Roman"/>
          <w:sz w:val="24"/>
          <w:szCs w:val="24"/>
        </w:rPr>
        <w:t>обязательных требований к дошкольному образованию.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241E81">
        <w:rPr>
          <w:rFonts w:ascii="Times New Roman" w:hAnsi="Times New Roman" w:cs="Times New Roman"/>
          <w:b/>
          <w:sz w:val="24"/>
          <w:szCs w:val="24"/>
        </w:rPr>
        <w:t>Осуществление взаимодействия педагогов с семьей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241E81">
        <w:rPr>
          <w:rFonts w:ascii="Times New Roman" w:hAnsi="Times New Roman" w:cs="Times New Roman"/>
          <w:b/>
          <w:bCs/>
          <w:sz w:val="24"/>
          <w:szCs w:val="24"/>
        </w:rPr>
        <w:t xml:space="preserve">Цель дошкольного учреждения </w:t>
      </w:r>
      <w:r w:rsidRPr="00241E81">
        <w:rPr>
          <w:rFonts w:ascii="Times New Roman" w:hAnsi="Times New Roman" w:cs="Times New Roman"/>
          <w:sz w:val="24"/>
          <w:szCs w:val="24"/>
        </w:rPr>
        <w:t>– оказать профессиональную помощь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241E81">
        <w:rPr>
          <w:rFonts w:ascii="Times New Roman" w:hAnsi="Times New Roman" w:cs="Times New Roman"/>
          <w:sz w:val="24"/>
          <w:szCs w:val="24"/>
        </w:rPr>
        <w:lastRenderedPageBreak/>
        <w:t xml:space="preserve">1) Проектирование содержания и форм работы с родителями. Проведение экспресс опроса с целью изучения их потребностей. Важно не только сообщить родителю о том, что ДОУ хочет делать с его ребенком, но и узнать, чего он ждет от ДОУ. Полученные данные следует использовать для </w:t>
      </w:r>
      <w:proofErr w:type="gramStart"/>
      <w:r w:rsidRPr="00241E81">
        <w:rPr>
          <w:rFonts w:ascii="Times New Roman" w:hAnsi="Times New Roman" w:cs="Times New Roman"/>
          <w:sz w:val="24"/>
          <w:szCs w:val="24"/>
        </w:rPr>
        <w:t>дальнейшей</w:t>
      </w:r>
      <w:proofErr w:type="gramEnd"/>
      <w:r w:rsidRPr="00241E81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241E81">
        <w:rPr>
          <w:rFonts w:ascii="Times New Roman" w:hAnsi="Times New Roman" w:cs="Times New Roman"/>
          <w:sz w:val="24"/>
          <w:szCs w:val="24"/>
        </w:rPr>
        <w:t>2) Установление между педагогами и родителями доброжелательных отношений с установкой на будущее деловое сотрудничество. Необходимо заинтересовать родителей той работой, которую предполагается с ними проводить, сформировать у них положительный образ ребенка.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241E81">
        <w:rPr>
          <w:rFonts w:ascii="Times New Roman" w:hAnsi="Times New Roman" w:cs="Times New Roman"/>
          <w:sz w:val="24"/>
          <w:szCs w:val="24"/>
        </w:rPr>
        <w:t>3) Формирование у родителей более полного образа своего ребенка и правильного его восприятия посредством сообщения им знаний, информации, которые невозможно получить в семье и которые оказываются неожиданными и интересными для них. Это может быть информация о некоторых особенностях общения ребенка со сверстниками, его отношении к труду, достижениях в продуктивных видах деятельности.</w:t>
      </w:r>
    </w:p>
    <w:p w:rsidR="00241E81" w:rsidRPr="00241E81" w:rsidRDefault="00241E81" w:rsidP="00241E81">
      <w:pPr>
        <w:autoSpaceDE w:val="0"/>
        <w:autoSpaceDN w:val="0"/>
        <w:adjustRightInd w:val="0"/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 w:rsidRPr="00241E81">
        <w:rPr>
          <w:rFonts w:ascii="Times New Roman" w:hAnsi="Times New Roman" w:cs="Times New Roman"/>
          <w:sz w:val="24"/>
          <w:szCs w:val="24"/>
        </w:rPr>
        <w:t>4) Совместное с взрослыми исследование и формирование личности ребенка. На данном этапе планируется конкретное содержание работы, выбираются формы сотрудничества.</w:t>
      </w:r>
    </w:p>
    <w:p w:rsidR="00506BED" w:rsidRPr="00241E81" w:rsidRDefault="00506BED" w:rsidP="00241E81">
      <w:pPr>
        <w:spacing w:line="240" w:lineRule="auto"/>
        <w:ind w:left="-851" w:right="-143"/>
        <w:rPr>
          <w:sz w:val="24"/>
          <w:szCs w:val="24"/>
        </w:rPr>
      </w:pPr>
    </w:p>
    <w:sectPr w:rsidR="00506BED" w:rsidRPr="0024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D61A6"/>
    <w:multiLevelType w:val="hybridMultilevel"/>
    <w:tmpl w:val="C13A5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CD"/>
    <w:rsid w:val="00241E81"/>
    <w:rsid w:val="00334F60"/>
    <w:rsid w:val="00506BED"/>
    <w:rsid w:val="007B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60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  <w:style w:type="character" w:customStyle="1" w:styleId="markedcontent">
    <w:name w:val="markedcontent"/>
    <w:basedOn w:val="a0"/>
    <w:rsid w:val="00241E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60"/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  <w:style w:type="character" w:customStyle="1" w:styleId="markedcontent">
    <w:name w:val="markedcontent"/>
    <w:basedOn w:val="a0"/>
    <w:rsid w:val="00241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637</Words>
  <Characters>3637</Characters>
  <Application>Microsoft Office Word</Application>
  <DocSecurity>0</DocSecurity>
  <Lines>30</Lines>
  <Paragraphs>8</Paragraphs>
  <ScaleCrop>false</ScaleCrop>
  <Company>МДОУ Некоузский детский сад № 3</Company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В.В.</dc:creator>
  <cp:keywords/>
  <dc:description/>
  <cp:lastModifiedBy>Кузнецова В.В.</cp:lastModifiedBy>
  <cp:revision>2</cp:revision>
  <dcterms:created xsi:type="dcterms:W3CDTF">2021-06-16T12:54:00Z</dcterms:created>
  <dcterms:modified xsi:type="dcterms:W3CDTF">2021-06-16T13:02:00Z</dcterms:modified>
</cp:coreProperties>
</file>