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BE" w:rsidRDefault="005150F4">
      <w:pPr>
        <w:pStyle w:val="a4"/>
      </w:pPr>
      <w:r>
        <w:rPr>
          <w:color w:val="333333"/>
        </w:rPr>
        <w:t>Консультация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родителей:</w:t>
      </w:r>
    </w:p>
    <w:p w:rsidR="00775FBE" w:rsidRDefault="005150F4">
      <w:pPr>
        <w:pStyle w:val="a4"/>
        <w:spacing w:before="302"/>
        <w:ind w:right="8"/>
      </w:pPr>
      <w:r>
        <w:rPr>
          <w:color w:val="333333"/>
        </w:rPr>
        <w:t>«Если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ваш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ребенок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не </w:t>
      </w:r>
      <w:r>
        <w:rPr>
          <w:color w:val="333333"/>
          <w:spacing w:val="-2"/>
        </w:rPr>
        <w:t>говорит?»</w:t>
      </w:r>
    </w:p>
    <w:p w:rsidR="00775FBE" w:rsidRDefault="005150F4" w:rsidP="005150F4">
      <w:pPr>
        <w:pStyle w:val="a3"/>
        <w:spacing w:before="307" w:line="391" w:lineRule="auto"/>
        <w:ind w:left="5667" w:firstLine="348"/>
      </w:pPr>
      <w:r>
        <w:t>Учитель-логопед</w:t>
      </w:r>
      <w:r>
        <w:rPr>
          <w:spacing w:val="-11"/>
        </w:rPr>
        <w:t xml:space="preserve"> </w:t>
      </w:r>
      <w:proofErr w:type="spellStart"/>
      <w:r w:rsidRPr="005150F4">
        <w:t>Морева</w:t>
      </w:r>
      <w:proofErr w:type="spellEnd"/>
      <w:r w:rsidRPr="005150F4">
        <w:t xml:space="preserve"> С.Б.  МДОУ</w:t>
      </w:r>
      <w:r w:rsidRPr="005150F4">
        <w:rPr>
          <w:spacing w:val="-2"/>
        </w:rPr>
        <w:t xml:space="preserve"> </w:t>
      </w:r>
      <w:r w:rsidRPr="005150F4">
        <w:t>Некоузский д/с</w:t>
      </w:r>
      <w:r w:rsidRPr="005150F4">
        <w:rPr>
          <w:spacing w:val="-1"/>
        </w:rPr>
        <w:t xml:space="preserve"> </w:t>
      </w:r>
      <w:r w:rsidRPr="005150F4">
        <w:t>№3</w:t>
      </w:r>
      <w:r w:rsidRPr="005150F4">
        <w:rPr>
          <w:spacing w:val="5"/>
        </w:rPr>
        <w:t xml:space="preserve"> </w:t>
      </w:r>
    </w:p>
    <w:p w:rsidR="00775FBE" w:rsidRDefault="005150F4">
      <w:pPr>
        <w:pStyle w:val="a3"/>
        <w:spacing w:before="143" w:line="276" w:lineRule="auto"/>
        <w:ind w:right="124" w:firstLine="144"/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1272066</wp:posOffset>
            </wp:positionV>
            <wp:extent cx="3514724" cy="2343150"/>
            <wp:effectExtent l="0" t="0" r="0" b="0"/>
            <wp:wrapTopAndBottom/>
            <wp:docPr id="1" name="Image 1" descr="Picture backgroun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icture backgroun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4724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Речь – это не врожденный навык человека. Ребенок постепенно осваивает родную речь, начиная с коммуникации в виде лепета, </w:t>
      </w:r>
      <w:proofErr w:type="spellStart"/>
      <w:r>
        <w:t>гуления</w:t>
      </w:r>
      <w:proofErr w:type="spellEnd"/>
      <w:r>
        <w:t>, мимики и жестов,</w:t>
      </w:r>
      <w:r>
        <w:rPr>
          <w:spacing w:val="-3"/>
        </w:rPr>
        <w:t xml:space="preserve"> </w:t>
      </w:r>
      <w:r>
        <w:t>постепенно</w:t>
      </w:r>
      <w:r>
        <w:rPr>
          <w:spacing w:val="-9"/>
        </w:rPr>
        <w:t xml:space="preserve"> </w:t>
      </w:r>
      <w:r>
        <w:t>переходя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проговариванию</w:t>
      </w:r>
      <w:r>
        <w:rPr>
          <w:spacing w:val="-6"/>
        </w:rPr>
        <w:t xml:space="preserve"> </w:t>
      </w:r>
      <w:r>
        <w:t>первых</w:t>
      </w:r>
      <w:r>
        <w:rPr>
          <w:spacing w:val="-5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жизни. Но иногда этого момента приходится ждать дост</w:t>
      </w:r>
      <w:r>
        <w:t>аточно долго и у многих родителей возникают опасения по поводу того, что ребенок не говорит.</w:t>
      </w:r>
    </w:p>
    <w:p w:rsidR="00775FBE" w:rsidRDefault="005150F4">
      <w:pPr>
        <w:spacing w:before="187" w:line="273" w:lineRule="auto"/>
        <w:ind w:left="425" w:right="283"/>
        <w:rPr>
          <w:sz w:val="28"/>
        </w:rPr>
      </w:pPr>
      <w:r>
        <w:rPr>
          <w:b/>
          <w:sz w:val="28"/>
        </w:rPr>
        <w:t>Задержка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речевого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(ЗРР)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это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отставание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развитии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 xml:space="preserve">речи у детей раннего возраста (до 3 лет). </w:t>
      </w:r>
      <w:r>
        <w:rPr>
          <w:sz w:val="28"/>
        </w:rPr>
        <w:t>Под задержкой речевого развития понимают замедление приобретения речевых навыков, овладения речью по сравнению со средневозрастными показателями. В большинстве случаев</w:t>
      </w:r>
    </w:p>
    <w:p w:rsidR="00775FBE" w:rsidRDefault="005150F4">
      <w:pPr>
        <w:pStyle w:val="a3"/>
        <w:spacing w:before="4" w:line="276" w:lineRule="auto"/>
        <w:ind w:right="124"/>
      </w:pPr>
      <w:r>
        <w:t>выраженная задержка речи сопровождается нарушением зрительн</w:t>
      </w:r>
      <w:proofErr w:type="gramStart"/>
      <w:r>
        <w:t>о-</w:t>
      </w:r>
      <w:proofErr w:type="gramEnd"/>
      <w:r>
        <w:t xml:space="preserve"> пространственных навыков и</w:t>
      </w:r>
      <w:r>
        <w:t>/или двигательной неловкостью. Улучшение речевого</w:t>
      </w:r>
      <w:r>
        <w:rPr>
          <w:spacing w:val="-8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наблюдаться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мере</w:t>
      </w:r>
      <w:r>
        <w:rPr>
          <w:spacing w:val="-8"/>
        </w:rPr>
        <w:t xml:space="preserve"> </w:t>
      </w:r>
      <w:r>
        <w:t>взросления</w:t>
      </w:r>
      <w:r>
        <w:rPr>
          <w:spacing w:val="-6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однако легкая недостаточность часто остается на всю жизнь. По мнению врачей, задержка речевого развития чаще отмечается у мальчиков, чем у девочек.</w:t>
      </w:r>
    </w:p>
    <w:p w:rsidR="00775FBE" w:rsidRDefault="005150F4">
      <w:pPr>
        <w:pStyle w:val="a3"/>
        <w:spacing w:before="201" w:line="278" w:lineRule="auto"/>
        <w:ind w:right="283"/>
      </w:pPr>
      <w:r>
        <w:t>Рас</w:t>
      </w:r>
      <w:r>
        <w:t>смотрим</w:t>
      </w:r>
      <w:r>
        <w:rPr>
          <w:spacing w:val="-5"/>
        </w:rPr>
        <w:t xml:space="preserve"> </w:t>
      </w:r>
      <w:r>
        <w:t>приблизительные</w:t>
      </w:r>
      <w:r>
        <w:rPr>
          <w:spacing w:val="-8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речевого</w:t>
      </w:r>
      <w:r>
        <w:rPr>
          <w:spacing w:val="-8"/>
        </w:rPr>
        <w:t xml:space="preserve"> </w:t>
      </w:r>
      <w:r>
        <w:t>развития у</w:t>
      </w:r>
      <w:r>
        <w:rPr>
          <w:spacing w:val="-12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 xml:space="preserve">по </w:t>
      </w:r>
      <w:r>
        <w:rPr>
          <w:spacing w:val="-2"/>
        </w:rPr>
        <w:t>возрастам.</w:t>
      </w:r>
    </w:p>
    <w:p w:rsidR="00775FBE" w:rsidRDefault="005150F4">
      <w:pPr>
        <w:pStyle w:val="1"/>
        <w:spacing w:before="281"/>
      </w:pPr>
      <w:r>
        <w:t>Первый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rPr>
          <w:spacing w:val="-2"/>
        </w:rPr>
        <w:t>малыша</w:t>
      </w:r>
    </w:p>
    <w:p w:rsidR="00775FBE" w:rsidRDefault="00775FBE">
      <w:pPr>
        <w:pStyle w:val="1"/>
        <w:sectPr w:rsidR="00775FBE">
          <w:type w:val="continuous"/>
          <w:pgSz w:w="11910" w:h="16840"/>
          <w:pgMar w:top="1340" w:right="708" w:bottom="280" w:left="1275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4" w:color="000000"/>
          </w:pgBorders>
          <w:cols w:space="720"/>
        </w:sectPr>
      </w:pPr>
    </w:p>
    <w:p w:rsidR="00775FBE" w:rsidRDefault="005150F4">
      <w:pPr>
        <w:pStyle w:val="a3"/>
        <w:spacing w:before="67"/>
        <w:ind w:right="124"/>
      </w:pPr>
      <w:r>
        <w:lastRenderedPageBreak/>
        <w:t>Словарный запас. К году формируется активный (от 3 до 10 произносимых слов)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пассивный</w:t>
      </w:r>
      <w:r>
        <w:rPr>
          <w:spacing w:val="-6"/>
        </w:rPr>
        <w:t xml:space="preserve"> </w:t>
      </w:r>
      <w:r>
        <w:t>(до</w:t>
      </w:r>
      <w:r>
        <w:rPr>
          <w:spacing w:val="-8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понимаемых</w:t>
      </w:r>
      <w:r>
        <w:rPr>
          <w:spacing w:val="-4"/>
        </w:rPr>
        <w:t xml:space="preserve"> </w:t>
      </w:r>
      <w:r>
        <w:t>слов</w:t>
      </w:r>
      <w:r>
        <w:t>)</w:t>
      </w:r>
      <w:r>
        <w:rPr>
          <w:spacing w:val="-5"/>
        </w:rPr>
        <w:t xml:space="preserve"> </w:t>
      </w:r>
      <w:r>
        <w:t>словарный</w:t>
      </w:r>
      <w:r>
        <w:rPr>
          <w:spacing w:val="-6"/>
        </w:rPr>
        <w:t xml:space="preserve"> </w:t>
      </w:r>
      <w:r>
        <w:t>запас.</w:t>
      </w:r>
      <w:r>
        <w:rPr>
          <w:spacing w:val="-3"/>
        </w:rPr>
        <w:t xml:space="preserve"> </w:t>
      </w:r>
      <w:r>
        <w:t>Малыш</w:t>
      </w:r>
      <w:r>
        <w:rPr>
          <w:spacing w:val="-4"/>
        </w:rPr>
        <w:t xml:space="preserve"> </w:t>
      </w:r>
      <w:r>
        <w:t>может соотнести 2-3 слова с ситуацией: «бобо», «</w:t>
      </w:r>
      <w:proofErr w:type="spellStart"/>
      <w:r>
        <w:t>ням-ням</w:t>
      </w:r>
      <w:proofErr w:type="spellEnd"/>
      <w:r>
        <w:t>».</w:t>
      </w:r>
    </w:p>
    <w:p w:rsidR="00775FBE" w:rsidRDefault="005150F4">
      <w:pPr>
        <w:pStyle w:val="a3"/>
        <w:spacing w:before="282"/>
        <w:ind w:right="182"/>
      </w:pPr>
      <w:r>
        <w:t xml:space="preserve">Звукопроизношение. К 3-4 месяцам ребенок начинает издавать первые осознанные звуки – </w:t>
      </w:r>
      <w:proofErr w:type="spellStart"/>
      <w:r>
        <w:t>гуление</w:t>
      </w:r>
      <w:proofErr w:type="spellEnd"/>
      <w:r>
        <w:t xml:space="preserve">, </w:t>
      </w:r>
      <w:proofErr w:type="spellStart"/>
      <w:r>
        <w:t>гукание</w:t>
      </w:r>
      <w:proofErr w:type="spellEnd"/>
      <w:r>
        <w:t xml:space="preserve">. </w:t>
      </w:r>
      <w:proofErr w:type="gramStart"/>
      <w:r>
        <w:t>Пока преобладают гласные: а, ы, у, о; но уже есть и согласные: г, к, м, н. Возможно также и сочетание звуков, например «г»</w:t>
      </w:r>
      <w:r>
        <w:rPr>
          <w:spacing w:val="-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«у»: «</w:t>
      </w:r>
      <w:proofErr w:type="spellStart"/>
      <w:r>
        <w:t>гу</w:t>
      </w:r>
      <w:proofErr w:type="spellEnd"/>
      <w:r>
        <w:t>-у».</w:t>
      </w:r>
      <w:proofErr w:type="gramEnd"/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меся</w:t>
      </w:r>
      <w:r>
        <w:t>цев</w:t>
      </w:r>
      <w:r>
        <w:rPr>
          <w:spacing w:val="-4"/>
        </w:rPr>
        <w:t xml:space="preserve"> </w:t>
      </w:r>
      <w:r>
        <w:t>наблюдается</w:t>
      </w:r>
      <w:r>
        <w:rPr>
          <w:spacing w:val="-5"/>
        </w:rPr>
        <w:t xml:space="preserve"> </w:t>
      </w:r>
      <w:r>
        <w:t>повторение</w:t>
      </w:r>
      <w:r>
        <w:rPr>
          <w:spacing w:val="-8"/>
        </w:rPr>
        <w:t xml:space="preserve"> </w:t>
      </w:r>
      <w:r>
        <w:t>двух открытых слогов: «</w:t>
      </w:r>
      <w:proofErr w:type="spellStart"/>
      <w:proofErr w:type="gramStart"/>
      <w:r>
        <w:t>ма-ма</w:t>
      </w:r>
      <w:proofErr w:type="spellEnd"/>
      <w:proofErr w:type="gramEnd"/>
      <w:r>
        <w:t xml:space="preserve">», «ба-ба», да-да». Активно использует звуки: </w:t>
      </w:r>
      <w:proofErr w:type="gramStart"/>
      <w:r>
        <w:t>п</w:t>
      </w:r>
      <w:proofErr w:type="gramEnd"/>
      <w:r>
        <w:t>, б, м, г, к, э, а.</w:t>
      </w:r>
    </w:p>
    <w:p w:rsidR="00775FBE" w:rsidRDefault="005150F4">
      <w:pPr>
        <w:pStyle w:val="1"/>
        <w:spacing w:before="289"/>
      </w:pPr>
      <w:r>
        <w:t>От</w:t>
      </w:r>
      <w:r>
        <w:rPr>
          <w:spacing w:val="-4"/>
        </w:rPr>
        <w:t xml:space="preserve"> </w:t>
      </w:r>
      <w:r>
        <w:t xml:space="preserve">1 года до 2 </w:t>
      </w:r>
      <w:r>
        <w:rPr>
          <w:spacing w:val="-5"/>
        </w:rPr>
        <w:t>лет</w:t>
      </w:r>
    </w:p>
    <w:p w:rsidR="00775FBE" w:rsidRDefault="005150F4">
      <w:pPr>
        <w:pStyle w:val="a3"/>
        <w:spacing w:before="310"/>
        <w:ind w:right="162"/>
      </w:pPr>
      <w:r>
        <w:t>Развитие речи у детей в этом возрасте протекает по индивидуальному сценарию. Специалисты отмечают большую вариативн</w:t>
      </w:r>
      <w:r>
        <w:t>ость нормального формирования речевого аппарата у малышей от 1 года до 2 лет: это касается</w:t>
      </w:r>
      <w:r>
        <w:rPr>
          <w:spacing w:val="4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словарного</w:t>
      </w:r>
      <w:r>
        <w:rPr>
          <w:spacing w:val="-8"/>
        </w:rPr>
        <w:t xml:space="preserve"> </w:t>
      </w:r>
      <w:r>
        <w:t>запаса,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сроков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фразовой</w:t>
      </w:r>
      <w:r>
        <w:rPr>
          <w:spacing w:val="-6"/>
        </w:rPr>
        <w:t xml:space="preserve"> </w:t>
      </w:r>
      <w:r>
        <w:t>речи. Часто</w:t>
      </w:r>
      <w:r>
        <w:rPr>
          <w:spacing w:val="-4"/>
        </w:rPr>
        <w:t xml:space="preserve"> </w:t>
      </w:r>
      <w:r>
        <w:t>годовалые детки пропускают или заменяют сложные сочетания звуков, адаптируя речь под</w:t>
      </w:r>
      <w:r>
        <w:rPr>
          <w:spacing w:val="-1"/>
        </w:rPr>
        <w:t xml:space="preserve"> </w:t>
      </w:r>
      <w:r>
        <w:t>себя.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полтора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среднем</w:t>
      </w:r>
      <w:r>
        <w:rPr>
          <w:spacing w:val="-3"/>
        </w:rPr>
        <w:t xml:space="preserve"> </w:t>
      </w:r>
      <w:r>
        <w:t>используют в</w:t>
      </w:r>
      <w:r>
        <w:rPr>
          <w:spacing w:val="-2"/>
        </w:rPr>
        <w:t xml:space="preserve"> </w:t>
      </w:r>
      <w:r>
        <w:t>лексиконе</w:t>
      </w:r>
      <w:r>
        <w:rPr>
          <w:spacing w:val="-2"/>
        </w:rPr>
        <w:t xml:space="preserve"> </w:t>
      </w:r>
      <w:r>
        <w:t>около</w:t>
      </w:r>
      <w:r>
        <w:rPr>
          <w:spacing w:val="-6"/>
        </w:rPr>
        <w:t xml:space="preserve"> </w:t>
      </w:r>
      <w:r>
        <w:t>30–40 слов, ближе к 2 годам усредненное количество составляет уже 300–400 слов.</w:t>
      </w:r>
    </w:p>
    <w:p w:rsidR="00775FBE" w:rsidRDefault="00775FBE">
      <w:pPr>
        <w:pStyle w:val="a3"/>
        <w:ind w:left="0"/>
      </w:pPr>
    </w:p>
    <w:p w:rsidR="00775FBE" w:rsidRDefault="00775FBE">
      <w:pPr>
        <w:pStyle w:val="a3"/>
        <w:spacing w:before="51"/>
        <w:ind w:left="0"/>
      </w:pPr>
      <w:bookmarkStart w:id="0" w:name="_GoBack"/>
      <w:bookmarkEnd w:id="0"/>
    </w:p>
    <w:p w:rsidR="00775FBE" w:rsidRDefault="005150F4">
      <w:pPr>
        <w:pStyle w:val="1"/>
      </w:pPr>
      <w:r>
        <w:t>От</w:t>
      </w:r>
      <w:r>
        <w:rPr>
          <w:spacing w:val="-3"/>
        </w:rPr>
        <w:t xml:space="preserve"> </w:t>
      </w:r>
      <w:r>
        <w:t xml:space="preserve">2 до 3 </w:t>
      </w:r>
      <w:r>
        <w:rPr>
          <w:spacing w:val="-5"/>
        </w:rPr>
        <w:t>лет</w:t>
      </w:r>
    </w:p>
    <w:p w:rsidR="00775FBE" w:rsidRDefault="00775FBE">
      <w:pPr>
        <w:pStyle w:val="a3"/>
        <w:spacing w:before="100"/>
        <w:ind w:left="0"/>
        <w:rPr>
          <w:b/>
        </w:rPr>
      </w:pPr>
    </w:p>
    <w:p w:rsidR="00775FBE" w:rsidRDefault="005150F4">
      <w:pPr>
        <w:pStyle w:val="a3"/>
        <w:ind w:right="231"/>
      </w:pPr>
      <w:r>
        <w:t>В этом возрасте у детей уже начинает развиваться способность говорить предложениями из двух-трех слов. Лексикон разбавляют местоимения и предлоги.</w:t>
      </w:r>
      <w:r>
        <w:rPr>
          <w:spacing w:val="-3"/>
        </w:rPr>
        <w:t xml:space="preserve"> </w:t>
      </w:r>
      <w:r>
        <w:t>Речь</w:t>
      </w:r>
      <w:r>
        <w:rPr>
          <w:spacing w:val="-5"/>
        </w:rPr>
        <w:t xml:space="preserve"> </w:t>
      </w:r>
      <w:r>
        <w:t>малыша</w:t>
      </w:r>
      <w:r>
        <w:rPr>
          <w:spacing w:val="-5"/>
        </w:rPr>
        <w:t xml:space="preserve"> </w:t>
      </w:r>
      <w:r>
        <w:t>становится</w:t>
      </w:r>
      <w:r>
        <w:rPr>
          <w:spacing w:val="-5"/>
        </w:rPr>
        <w:t xml:space="preserve"> </w:t>
      </w:r>
      <w:r>
        <w:t>более</w:t>
      </w:r>
      <w:r>
        <w:rPr>
          <w:spacing w:val="-8"/>
        </w:rPr>
        <w:t xml:space="preserve"> </w:t>
      </w:r>
      <w:r>
        <w:t>четкой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понятной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взрослых. Совершенствуется также восприятие простых просьб, например: «Возьми фантик и выброси в урну». Словарный запас двухлетнего ребенка интенсивно расширяется приблизительно на 100 и больше слов в месяц.</w:t>
      </w:r>
    </w:p>
    <w:p w:rsidR="00775FBE" w:rsidRDefault="005150F4">
      <w:pPr>
        <w:pStyle w:val="a3"/>
      </w:pPr>
      <w:r>
        <w:t>Примерно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2,5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лексиконе</w:t>
      </w:r>
      <w:r>
        <w:rPr>
          <w:spacing w:val="-3"/>
        </w:rPr>
        <w:t xml:space="preserve"> </w:t>
      </w:r>
      <w:r>
        <w:t>могут появиться</w:t>
      </w:r>
      <w:r>
        <w:rPr>
          <w:spacing w:val="-4"/>
        </w:rPr>
        <w:t xml:space="preserve"> </w:t>
      </w:r>
      <w:r>
        <w:t>вопросы</w:t>
      </w:r>
      <w:r>
        <w:rPr>
          <w:spacing w:val="6"/>
        </w:rPr>
        <w:t xml:space="preserve"> </w:t>
      </w:r>
      <w:r>
        <w:rPr>
          <w:spacing w:val="-2"/>
        </w:rPr>
        <w:t>«Почему?»,</w:t>
      </w:r>
    </w:p>
    <w:p w:rsidR="00775FBE" w:rsidRDefault="005150F4">
      <w:pPr>
        <w:pStyle w:val="a3"/>
        <w:spacing w:before="3" w:line="321" w:lineRule="exact"/>
      </w:pPr>
      <w:r>
        <w:t>«Куда?», «Где?».</w:t>
      </w:r>
      <w:r>
        <w:rPr>
          <w:spacing w:val="-2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добавляются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-7"/>
        </w:rPr>
        <w:t xml:space="preserve"> </w:t>
      </w:r>
      <w:r>
        <w:t>формы,</w:t>
      </w:r>
      <w:r>
        <w:rPr>
          <w:spacing w:val="-1"/>
        </w:rPr>
        <w:t xml:space="preserve"> </w:t>
      </w:r>
      <w:r>
        <w:rPr>
          <w:spacing w:val="-2"/>
        </w:rPr>
        <w:t>которые</w:t>
      </w:r>
    </w:p>
    <w:p w:rsidR="00775FBE" w:rsidRDefault="005150F4">
      <w:pPr>
        <w:pStyle w:val="a3"/>
        <w:ind w:right="124"/>
      </w:pPr>
      <w:r>
        <w:t>помогают</w:t>
      </w:r>
      <w:r>
        <w:rPr>
          <w:spacing w:val="-4"/>
        </w:rPr>
        <w:t xml:space="preserve"> </w:t>
      </w:r>
      <w:r>
        <w:t>ребенку</w:t>
      </w:r>
      <w:r>
        <w:rPr>
          <w:spacing w:val="-6"/>
        </w:rPr>
        <w:t xml:space="preserve"> </w:t>
      </w:r>
      <w:r>
        <w:t>ориентироваться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отношении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предметам,</w:t>
      </w:r>
      <w:r>
        <w:rPr>
          <w:spacing w:val="-4"/>
        </w:rPr>
        <w:t xml:space="preserve"> </w:t>
      </w:r>
      <w:r>
        <w:t>пространству (падежи), во времени (времена глаголов).</w:t>
      </w:r>
    </w:p>
    <w:p w:rsidR="00775FBE" w:rsidRDefault="00775FBE">
      <w:pPr>
        <w:pStyle w:val="a3"/>
        <w:spacing w:before="5"/>
        <w:ind w:left="0"/>
      </w:pPr>
    </w:p>
    <w:p w:rsidR="00775FBE" w:rsidRDefault="005150F4">
      <w:pPr>
        <w:pStyle w:val="1"/>
      </w:pPr>
      <w:r>
        <w:t>От</w:t>
      </w:r>
      <w:r>
        <w:rPr>
          <w:spacing w:val="-3"/>
        </w:rPr>
        <w:t xml:space="preserve"> </w:t>
      </w:r>
      <w:r>
        <w:t xml:space="preserve">3 до 6 </w:t>
      </w:r>
      <w:r>
        <w:rPr>
          <w:spacing w:val="-5"/>
        </w:rPr>
        <w:t>лет</w:t>
      </w:r>
    </w:p>
    <w:p w:rsidR="00775FBE" w:rsidRDefault="005150F4">
      <w:pPr>
        <w:pStyle w:val="a3"/>
        <w:spacing w:before="318"/>
        <w:ind w:right="124"/>
      </w:pPr>
      <w:r>
        <w:t>Этот</w:t>
      </w:r>
      <w:r>
        <w:rPr>
          <w:spacing w:val="-4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уже</w:t>
      </w:r>
      <w:r>
        <w:rPr>
          <w:spacing w:val="-9"/>
        </w:rPr>
        <w:t xml:space="preserve"> </w:t>
      </w:r>
      <w:r>
        <w:t>знаменуется</w:t>
      </w:r>
      <w:r>
        <w:rPr>
          <w:spacing w:val="-7"/>
        </w:rPr>
        <w:t xml:space="preserve"> </w:t>
      </w:r>
      <w:r>
        <w:t>способностью</w:t>
      </w:r>
      <w:r>
        <w:rPr>
          <w:spacing w:val="-7"/>
        </w:rPr>
        <w:t xml:space="preserve"> </w:t>
      </w:r>
      <w:r>
        <w:t>акт</w:t>
      </w:r>
      <w:r>
        <w:t>ивно</w:t>
      </w:r>
      <w:r>
        <w:rPr>
          <w:spacing w:val="-6"/>
        </w:rPr>
        <w:t xml:space="preserve"> </w:t>
      </w:r>
      <w:r>
        <w:t>общаться</w:t>
      </w:r>
      <w:r>
        <w:rPr>
          <w:spacing w:val="-7"/>
        </w:rPr>
        <w:t xml:space="preserve"> </w:t>
      </w:r>
      <w:proofErr w:type="gramStart"/>
      <w:r>
        <w:t>со</w:t>
      </w:r>
      <w:proofErr w:type="gramEnd"/>
      <w:r>
        <w:rPr>
          <w:spacing w:val="-9"/>
        </w:rPr>
        <w:t xml:space="preserve"> </w:t>
      </w:r>
      <w:r>
        <w:t>взрослыми и сверстниками с помощью несложных предложений. Также речь</w:t>
      </w:r>
    </w:p>
    <w:p w:rsidR="00775FBE" w:rsidRDefault="005150F4">
      <w:pPr>
        <w:pStyle w:val="a3"/>
        <w:ind w:right="124"/>
      </w:pPr>
      <w:r>
        <w:t>обогащается</w:t>
      </w:r>
      <w:r>
        <w:rPr>
          <w:spacing w:val="-10"/>
        </w:rPr>
        <w:t xml:space="preserve"> </w:t>
      </w:r>
      <w:r>
        <w:t>многословными</w:t>
      </w:r>
      <w:r>
        <w:rPr>
          <w:spacing w:val="-11"/>
        </w:rPr>
        <w:t xml:space="preserve"> </w:t>
      </w:r>
      <w:r>
        <w:t>фразами,</w:t>
      </w:r>
      <w:r>
        <w:rPr>
          <w:spacing w:val="-8"/>
        </w:rPr>
        <w:t xml:space="preserve"> </w:t>
      </w:r>
      <w:r>
        <w:t>придаточными</w:t>
      </w:r>
      <w:r>
        <w:rPr>
          <w:spacing w:val="-11"/>
        </w:rPr>
        <w:t xml:space="preserve"> </w:t>
      </w:r>
      <w:r>
        <w:t>предложениями.</w:t>
      </w:r>
      <w:r>
        <w:rPr>
          <w:spacing w:val="-8"/>
        </w:rPr>
        <w:t xml:space="preserve"> </w:t>
      </w:r>
      <w:r>
        <w:t>Детям этого возраста нравится слушать сказки и стихи, особенно те, которые им хорошо знакомы и нравятся. Часто они запоминают прослушанный текст и повторяют его. Благодаря активному взаимодействию с окружающим миром</w:t>
      </w:r>
    </w:p>
    <w:p w:rsidR="00775FBE" w:rsidRDefault="00775FBE">
      <w:pPr>
        <w:pStyle w:val="a3"/>
        <w:sectPr w:rsidR="00775FBE">
          <w:pgSz w:w="11910" w:h="16840"/>
          <w:pgMar w:top="1040" w:right="708" w:bottom="280" w:left="1275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4" w:color="000000"/>
          </w:pgBorders>
          <w:cols w:space="720"/>
        </w:sectPr>
      </w:pPr>
    </w:p>
    <w:p w:rsidR="00775FBE" w:rsidRDefault="005150F4">
      <w:pPr>
        <w:pStyle w:val="a3"/>
        <w:spacing w:before="67"/>
        <w:ind w:right="283"/>
      </w:pPr>
      <w:r>
        <w:lastRenderedPageBreak/>
        <w:t xml:space="preserve">и интересу к поведению взрослых словарный запас </w:t>
      </w:r>
      <w:proofErr w:type="gramStart"/>
      <w:r>
        <w:t>детей</w:t>
      </w:r>
      <w:proofErr w:type="gramEnd"/>
      <w:r>
        <w:t xml:space="preserve"> начиная с 3 лет пополняется</w:t>
      </w:r>
      <w:r>
        <w:rPr>
          <w:spacing w:val="-6"/>
        </w:rPr>
        <w:t xml:space="preserve"> </w:t>
      </w:r>
      <w:r>
        <w:t>каждый</w:t>
      </w:r>
      <w:r>
        <w:rPr>
          <w:spacing w:val="-7"/>
        </w:rPr>
        <w:t xml:space="preserve"> </w:t>
      </w:r>
      <w:r>
        <w:t>день. К</w:t>
      </w:r>
      <w:r>
        <w:rPr>
          <w:spacing w:val="-4"/>
        </w:rPr>
        <w:t xml:space="preserve"> </w:t>
      </w:r>
      <w:r>
        <w:t>4–5</w:t>
      </w:r>
      <w:r>
        <w:rPr>
          <w:spacing w:val="-8"/>
        </w:rPr>
        <w:t xml:space="preserve"> </w:t>
      </w:r>
      <w:r>
        <w:t>годам</w:t>
      </w:r>
      <w:r>
        <w:rPr>
          <w:spacing w:val="-6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обычно</w:t>
      </w:r>
      <w:r>
        <w:rPr>
          <w:spacing w:val="-5"/>
        </w:rPr>
        <w:t xml:space="preserve"> </w:t>
      </w:r>
      <w:r>
        <w:t>умеет</w:t>
      </w:r>
      <w:r>
        <w:rPr>
          <w:spacing w:val="-3"/>
        </w:rPr>
        <w:t xml:space="preserve"> </w:t>
      </w:r>
      <w:r>
        <w:t>изъясняться так, что его могут понимать посторонние люди, а не только</w:t>
      </w:r>
    </w:p>
    <w:p w:rsidR="00775FBE" w:rsidRDefault="005150F4">
      <w:pPr>
        <w:pStyle w:val="a3"/>
        <w:spacing w:before="2"/>
      </w:pPr>
      <w:r>
        <w:t>«адапти</w:t>
      </w:r>
      <w:r>
        <w:t>рованные»</w:t>
      </w:r>
      <w:r>
        <w:rPr>
          <w:spacing w:val="-13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речь</w:t>
      </w:r>
      <w:r>
        <w:rPr>
          <w:spacing w:val="-5"/>
        </w:rPr>
        <w:t xml:space="preserve"> </w:t>
      </w:r>
      <w:r>
        <w:t>родители.</w:t>
      </w:r>
      <w:r>
        <w:rPr>
          <w:spacing w:val="-4"/>
        </w:rPr>
        <w:t xml:space="preserve"> </w:t>
      </w:r>
      <w:r>
        <w:t>Конечно,</w:t>
      </w:r>
      <w:r>
        <w:rPr>
          <w:spacing w:val="-4"/>
        </w:rPr>
        <w:t xml:space="preserve"> </w:t>
      </w:r>
      <w:r>
        <w:t>малыш</w:t>
      </w:r>
      <w:r>
        <w:rPr>
          <w:spacing w:val="-5"/>
        </w:rPr>
        <w:t xml:space="preserve"> </w:t>
      </w:r>
      <w:r>
        <w:t>делает</w:t>
      </w:r>
      <w:r>
        <w:rPr>
          <w:spacing w:val="-4"/>
        </w:rPr>
        <w:t xml:space="preserve"> </w:t>
      </w:r>
      <w:r>
        <w:t xml:space="preserve">некоторые ошибки при произношении звуков; тем не </w:t>
      </w:r>
      <w:proofErr w:type="gramStart"/>
      <w:r>
        <w:t>менее</w:t>
      </w:r>
      <w:proofErr w:type="gramEnd"/>
      <w:r>
        <w:t xml:space="preserve"> он уже умеет понятно формулировать свои мысли и желания. Уже к полным 6 годам дети</w:t>
      </w:r>
    </w:p>
    <w:p w:rsidR="00775FBE" w:rsidRDefault="005150F4">
      <w:pPr>
        <w:pStyle w:val="a3"/>
        <w:ind w:right="283"/>
      </w:pPr>
      <w:r>
        <w:t>овладевают большинством звуков речи, правильно строят предложен</w:t>
      </w:r>
      <w:r>
        <w:t>ия, могут использовать сложносочиненные конструкции, способны составить рассказ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картинкам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охотно</w:t>
      </w:r>
      <w:r>
        <w:rPr>
          <w:spacing w:val="-7"/>
        </w:rPr>
        <w:t xml:space="preserve"> </w:t>
      </w:r>
      <w:r>
        <w:t>шутят</w:t>
      </w:r>
      <w:r>
        <w:rPr>
          <w:spacing w:val="-2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разговоров.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возрасте</w:t>
      </w:r>
    </w:p>
    <w:p w:rsidR="00775FBE" w:rsidRDefault="005150F4">
      <w:pPr>
        <w:pStyle w:val="a3"/>
        <w:spacing w:line="320" w:lineRule="exact"/>
      </w:pPr>
      <w:r>
        <w:t>большинство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может быть</w:t>
      </w:r>
      <w:r>
        <w:rPr>
          <w:spacing w:val="-1"/>
        </w:rPr>
        <w:t xml:space="preserve"> </w:t>
      </w:r>
      <w:r>
        <w:t>готово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началу</w:t>
      </w:r>
      <w:r>
        <w:rPr>
          <w:spacing w:val="-5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письму.</w:t>
      </w:r>
    </w:p>
    <w:p w:rsidR="00775FBE" w:rsidRDefault="00775FBE">
      <w:pPr>
        <w:pStyle w:val="a3"/>
        <w:spacing w:before="138"/>
        <w:ind w:left="0"/>
      </w:pPr>
    </w:p>
    <w:p w:rsidR="00775FBE" w:rsidRDefault="005150F4">
      <w:pPr>
        <w:pStyle w:val="1"/>
        <w:ind w:left="1198"/>
      </w:pPr>
      <w:r>
        <w:t>Как</w:t>
      </w:r>
      <w:r>
        <w:rPr>
          <w:spacing w:val="-5"/>
        </w:rPr>
        <w:t xml:space="preserve"> </w:t>
      </w:r>
      <w:r>
        <w:t>проявляется</w:t>
      </w:r>
      <w:r>
        <w:rPr>
          <w:spacing w:val="-4"/>
        </w:rPr>
        <w:t xml:space="preserve"> </w:t>
      </w:r>
      <w:r>
        <w:t>задержка</w:t>
      </w:r>
      <w:r>
        <w:rPr>
          <w:spacing w:val="-4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rPr>
          <w:spacing w:val="-2"/>
        </w:rPr>
        <w:t>развития?</w:t>
      </w:r>
    </w:p>
    <w:p w:rsidR="00775FBE" w:rsidRDefault="00775FBE">
      <w:pPr>
        <w:pStyle w:val="a3"/>
        <w:spacing w:before="93"/>
        <w:ind w:left="0"/>
        <w:rPr>
          <w:b/>
        </w:rPr>
      </w:pPr>
    </w:p>
    <w:p w:rsidR="00775FBE" w:rsidRDefault="005150F4">
      <w:pPr>
        <w:pStyle w:val="a3"/>
        <w:ind w:right="124"/>
      </w:pPr>
      <w:r>
        <w:t>Задержка речевого развития (ЗРР) – это патология, для которой характерно нарушение</w:t>
      </w:r>
      <w:r>
        <w:rPr>
          <w:spacing w:val="-10"/>
        </w:rPr>
        <w:t xml:space="preserve"> </w:t>
      </w:r>
      <w:r>
        <w:t>сроков</w:t>
      </w:r>
      <w:r>
        <w:rPr>
          <w:spacing w:val="-6"/>
        </w:rPr>
        <w:t xml:space="preserve"> </w:t>
      </w:r>
      <w:r>
        <w:t>появления</w:t>
      </w:r>
      <w:r>
        <w:rPr>
          <w:spacing w:val="-7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уменьшенный</w:t>
      </w:r>
      <w:r>
        <w:rPr>
          <w:spacing w:val="-8"/>
        </w:rPr>
        <w:t xml:space="preserve"> </w:t>
      </w:r>
      <w:r>
        <w:t>словарный</w:t>
      </w:r>
      <w:r>
        <w:rPr>
          <w:spacing w:val="-8"/>
        </w:rPr>
        <w:t xml:space="preserve"> </w:t>
      </w:r>
      <w:r>
        <w:t>запас,</w:t>
      </w:r>
      <w:r>
        <w:rPr>
          <w:spacing w:val="-4"/>
        </w:rPr>
        <w:t xml:space="preserve"> </w:t>
      </w:r>
      <w:r>
        <w:t>дефекты звукопроизношения и грамматического строя речи. Симптомами задержки речевого или психического развития</w:t>
      </w:r>
      <w:r>
        <w:t xml:space="preserve"> ребенка могут являться следующие </w:t>
      </w:r>
      <w:r>
        <w:rPr>
          <w:spacing w:val="-2"/>
        </w:rPr>
        <w:t>признаки:</w:t>
      </w:r>
    </w:p>
    <w:p w:rsidR="00775FBE" w:rsidRDefault="00775FBE">
      <w:pPr>
        <w:pStyle w:val="a3"/>
        <w:spacing w:before="80"/>
        <w:ind w:left="0"/>
      </w:pPr>
    </w:p>
    <w:p w:rsidR="00775FBE" w:rsidRDefault="005150F4">
      <w:pPr>
        <w:pStyle w:val="a5"/>
        <w:numPr>
          <w:ilvl w:val="0"/>
          <w:numId w:val="4"/>
        </w:numPr>
        <w:tabs>
          <w:tab w:val="left" w:pos="1145"/>
        </w:tabs>
        <w:ind w:left="1145" w:hanging="360"/>
        <w:rPr>
          <w:sz w:val="28"/>
        </w:rPr>
      </w:pP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пережевыванием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проглатыванием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пищи;</w:t>
      </w:r>
    </w:p>
    <w:p w:rsidR="00775FBE" w:rsidRDefault="005150F4">
      <w:pPr>
        <w:pStyle w:val="a5"/>
        <w:numPr>
          <w:ilvl w:val="0"/>
          <w:numId w:val="4"/>
        </w:numPr>
        <w:tabs>
          <w:tab w:val="left" w:pos="1145"/>
        </w:tabs>
        <w:spacing w:before="158"/>
        <w:ind w:left="1145" w:hanging="360"/>
        <w:rPr>
          <w:sz w:val="28"/>
        </w:rPr>
      </w:pPr>
      <w:r>
        <w:rPr>
          <w:sz w:val="28"/>
        </w:rPr>
        <w:t>Постоянно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-4"/>
          <w:sz w:val="28"/>
        </w:rPr>
        <w:t xml:space="preserve"> </w:t>
      </w:r>
      <w:r>
        <w:rPr>
          <w:sz w:val="28"/>
        </w:rPr>
        <w:t>рот,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обильное</w:t>
      </w:r>
      <w:proofErr w:type="gramEnd"/>
      <w:r>
        <w:rPr>
          <w:spacing w:val="-6"/>
          <w:sz w:val="28"/>
        </w:rPr>
        <w:t xml:space="preserve"> </w:t>
      </w:r>
      <w:proofErr w:type="spellStart"/>
      <w:r>
        <w:rPr>
          <w:spacing w:val="-2"/>
          <w:sz w:val="28"/>
        </w:rPr>
        <w:t>слюновыделение</w:t>
      </w:r>
      <w:proofErr w:type="spellEnd"/>
      <w:r>
        <w:rPr>
          <w:spacing w:val="-2"/>
          <w:sz w:val="28"/>
        </w:rPr>
        <w:t>;</w:t>
      </w:r>
    </w:p>
    <w:p w:rsidR="00775FBE" w:rsidRDefault="005150F4">
      <w:pPr>
        <w:pStyle w:val="a5"/>
        <w:numPr>
          <w:ilvl w:val="0"/>
          <w:numId w:val="4"/>
        </w:numPr>
        <w:tabs>
          <w:tab w:val="left" w:pos="1145"/>
        </w:tabs>
        <w:spacing w:before="158"/>
        <w:ind w:left="1145" w:hanging="360"/>
        <w:rPr>
          <w:sz w:val="28"/>
        </w:rPr>
      </w:pPr>
      <w:r>
        <w:rPr>
          <w:sz w:val="28"/>
        </w:rPr>
        <w:t>Отказ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общения;</w:t>
      </w:r>
    </w:p>
    <w:p w:rsidR="00775FBE" w:rsidRDefault="005150F4">
      <w:pPr>
        <w:pStyle w:val="a5"/>
        <w:numPr>
          <w:ilvl w:val="0"/>
          <w:numId w:val="4"/>
        </w:numPr>
        <w:tabs>
          <w:tab w:val="left" w:pos="1145"/>
        </w:tabs>
        <w:spacing w:before="158"/>
        <w:ind w:left="1145" w:hanging="360"/>
        <w:rPr>
          <w:sz w:val="28"/>
        </w:rPr>
      </w:pPr>
      <w:r>
        <w:rPr>
          <w:sz w:val="28"/>
        </w:rPr>
        <w:t>Отсутствие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-2"/>
          <w:sz w:val="28"/>
        </w:rPr>
        <w:t xml:space="preserve"> глаз;</w:t>
      </w:r>
    </w:p>
    <w:p w:rsidR="00775FBE" w:rsidRDefault="005150F4">
      <w:pPr>
        <w:pStyle w:val="a5"/>
        <w:numPr>
          <w:ilvl w:val="0"/>
          <w:numId w:val="4"/>
        </w:numPr>
        <w:tabs>
          <w:tab w:val="left" w:pos="1145"/>
        </w:tabs>
        <w:spacing w:before="158"/>
        <w:ind w:left="1145" w:hanging="360"/>
        <w:rPr>
          <w:sz w:val="28"/>
        </w:rPr>
      </w:pPr>
      <w:r>
        <w:rPr>
          <w:sz w:val="28"/>
        </w:rPr>
        <w:t>Невнятность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речи,</w:t>
      </w:r>
      <w:r>
        <w:rPr>
          <w:spacing w:val="2"/>
          <w:sz w:val="28"/>
        </w:rPr>
        <w:t xml:space="preserve"> </w:t>
      </w:r>
      <w:r>
        <w:rPr>
          <w:sz w:val="28"/>
        </w:rPr>
        <w:t>«каша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рту»;</w:t>
      </w:r>
    </w:p>
    <w:p w:rsidR="00775FBE" w:rsidRDefault="005150F4">
      <w:pPr>
        <w:pStyle w:val="a5"/>
        <w:numPr>
          <w:ilvl w:val="0"/>
          <w:numId w:val="4"/>
        </w:numPr>
        <w:tabs>
          <w:tab w:val="left" w:pos="1145"/>
        </w:tabs>
        <w:spacing w:before="159"/>
        <w:ind w:left="1145" w:hanging="360"/>
        <w:rPr>
          <w:sz w:val="28"/>
        </w:rPr>
      </w:pPr>
      <w:r>
        <w:rPr>
          <w:sz w:val="28"/>
        </w:rPr>
        <w:t>Трудности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4"/>
          <w:sz w:val="28"/>
        </w:rPr>
        <w:t xml:space="preserve"> </w:t>
      </w:r>
      <w:r>
        <w:rPr>
          <w:sz w:val="28"/>
        </w:rPr>
        <w:t>(не</w:t>
      </w:r>
      <w:r>
        <w:rPr>
          <w:spacing w:val="-7"/>
          <w:sz w:val="28"/>
        </w:rPr>
        <w:t xml:space="preserve"> </w:t>
      </w:r>
      <w:r>
        <w:rPr>
          <w:sz w:val="28"/>
        </w:rPr>
        <w:t>реагирует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просьбы);</w:t>
      </w:r>
    </w:p>
    <w:p w:rsidR="00775FBE" w:rsidRDefault="005150F4">
      <w:pPr>
        <w:pStyle w:val="a5"/>
        <w:numPr>
          <w:ilvl w:val="0"/>
          <w:numId w:val="4"/>
        </w:numPr>
        <w:tabs>
          <w:tab w:val="left" w:pos="1145"/>
        </w:tabs>
        <w:spacing w:before="158"/>
        <w:ind w:left="1145" w:hanging="360"/>
        <w:rPr>
          <w:sz w:val="28"/>
        </w:rPr>
      </w:pPr>
      <w:r>
        <w:rPr>
          <w:sz w:val="28"/>
        </w:rPr>
        <w:t>Неадекватность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поведения.</w:t>
      </w:r>
    </w:p>
    <w:p w:rsidR="00775FBE" w:rsidRDefault="00775FBE">
      <w:pPr>
        <w:pStyle w:val="a3"/>
        <w:ind w:left="0"/>
      </w:pPr>
    </w:p>
    <w:p w:rsidR="00775FBE" w:rsidRDefault="00775FBE">
      <w:pPr>
        <w:pStyle w:val="a3"/>
        <w:spacing w:before="50"/>
        <w:ind w:left="0"/>
      </w:pPr>
    </w:p>
    <w:p w:rsidR="00775FBE" w:rsidRDefault="005150F4">
      <w:pPr>
        <w:pStyle w:val="1"/>
      </w:pPr>
      <w:r>
        <w:t>Причины</w:t>
      </w:r>
      <w:r>
        <w:rPr>
          <w:spacing w:val="-6"/>
        </w:rPr>
        <w:t xml:space="preserve"> </w:t>
      </w:r>
      <w:r>
        <w:t>задержки</w:t>
      </w:r>
      <w:r>
        <w:rPr>
          <w:spacing w:val="-4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rPr>
          <w:spacing w:val="-2"/>
        </w:rPr>
        <w:t>следующими:</w:t>
      </w:r>
    </w:p>
    <w:p w:rsidR="00775FBE" w:rsidRDefault="00775FBE">
      <w:pPr>
        <w:pStyle w:val="a3"/>
        <w:spacing w:before="72"/>
        <w:ind w:left="0"/>
        <w:rPr>
          <w:b/>
        </w:rPr>
      </w:pPr>
    </w:p>
    <w:p w:rsidR="00775FBE" w:rsidRDefault="005150F4">
      <w:pPr>
        <w:pStyle w:val="a5"/>
        <w:numPr>
          <w:ilvl w:val="0"/>
          <w:numId w:val="3"/>
        </w:numPr>
        <w:tabs>
          <w:tab w:val="left" w:pos="1146"/>
        </w:tabs>
        <w:spacing w:before="1" w:line="268" w:lineRule="auto"/>
        <w:ind w:right="913"/>
        <w:rPr>
          <w:sz w:val="28"/>
        </w:rPr>
      </w:pPr>
      <w:proofErr w:type="gramStart"/>
      <w:r>
        <w:rPr>
          <w:sz w:val="28"/>
        </w:rPr>
        <w:t>Биологические причины: родовые травмы, недоношенность, минимальная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мозговая</w:t>
      </w:r>
      <w:r>
        <w:rPr>
          <w:spacing w:val="-11"/>
          <w:sz w:val="28"/>
        </w:rPr>
        <w:t xml:space="preserve"> </w:t>
      </w:r>
      <w:r>
        <w:rPr>
          <w:sz w:val="28"/>
        </w:rPr>
        <w:t>дисфункция,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воспалительные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заболевания (энцефалит, менингит), повышенное внутричерепное давление, заболевания органов слуха, наследственность.</w:t>
      </w:r>
      <w:proofErr w:type="gramEnd"/>
    </w:p>
    <w:p w:rsidR="00775FBE" w:rsidRDefault="005150F4">
      <w:pPr>
        <w:pStyle w:val="a5"/>
        <w:numPr>
          <w:ilvl w:val="0"/>
          <w:numId w:val="3"/>
        </w:numPr>
        <w:tabs>
          <w:tab w:val="left" w:pos="1146"/>
        </w:tabs>
        <w:spacing w:before="177" w:line="268" w:lineRule="auto"/>
        <w:ind w:right="1388"/>
        <w:rPr>
          <w:sz w:val="28"/>
        </w:rPr>
      </w:pPr>
      <w:r>
        <w:rPr>
          <w:sz w:val="28"/>
        </w:rPr>
        <w:t>Психологические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причины:</w:t>
      </w:r>
      <w:r>
        <w:rPr>
          <w:spacing w:val="-15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-9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гиперопека</w:t>
      </w:r>
      <w:proofErr w:type="spellEnd"/>
      <w:r>
        <w:rPr>
          <w:sz w:val="28"/>
        </w:rPr>
        <w:t>, необогащенная окружающая среда и так далее.</w:t>
      </w:r>
    </w:p>
    <w:p w:rsidR="00775FBE" w:rsidRDefault="00775FBE">
      <w:pPr>
        <w:pStyle w:val="a5"/>
        <w:spacing w:line="268" w:lineRule="auto"/>
        <w:rPr>
          <w:sz w:val="28"/>
        </w:rPr>
        <w:sectPr w:rsidR="00775FBE">
          <w:pgSz w:w="11910" w:h="16840"/>
          <w:pgMar w:top="1040" w:right="708" w:bottom="280" w:left="1275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4" w:color="000000"/>
          </w:pgBorders>
          <w:cols w:space="720"/>
        </w:sectPr>
      </w:pPr>
    </w:p>
    <w:p w:rsidR="00775FBE" w:rsidRDefault="005150F4">
      <w:pPr>
        <w:pStyle w:val="1"/>
        <w:spacing w:before="75"/>
      </w:pPr>
      <w:r>
        <w:lastRenderedPageBreak/>
        <w:t>Как</w:t>
      </w:r>
      <w:r>
        <w:rPr>
          <w:spacing w:val="-9"/>
        </w:rPr>
        <w:t xml:space="preserve"> </w:t>
      </w:r>
      <w:r>
        <w:t>диагностировать</w:t>
      </w:r>
      <w:r>
        <w:rPr>
          <w:spacing w:val="-3"/>
        </w:rPr>
        <w:t xml:space="preserve"> </w:t>
      </w:r>
      <w:r>
        <w:t>задержки</w:t>
      </w:r>
      <w:r>
        <w:rPr>
          <w:spacing w:val="-6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rPr>
          <w:spacing w:val="-2"/>
        </w:rPr>
        <w:t>развития</w:t>
      </w:r>
    </w:p>
    <w:p w:rsidR="00775FBE" w:rsidRDefault="00775FBE">
      <w:pPr>
        <w:pStyle w:val="a3"/>
        <w:spacing w:before="236"/>
        <w:ind w:left="0"/>
        <w:rPr>
          <w:b/>
        </w:rPr>
      </w:pPr>
    </w:p>
    <w:p w:rsidR="00775FBE" w:rsidRDefault="005150F4">
      <w:pPr>
        <w:pStyle w:val="a3"/>
        <w:ind w:right="231"/>
      </w:pPr>
      <w:r>
        <w:t>Как только родители увидели, что малыш отстаёт в развитии речи, нужно прийти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приём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врачу-педиатру,</w:t>
      </w:r>
      <w:r>
        <w:rPr>
          <w:spacing w:val="-4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оценит</w:t>
      </w:r>
      <w:r>
        <w:rPr>
          <w:spacing w:val="-4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 xml:space="preserve">говорить, соберёт анамнез, при необходимости направит к логопеду и другим </w:t>
      </w:r>
      <w:r>
        <w:rPr>
          <w:spacing w:val="-2"/>
        </w:rPr>
        <w:t>специалистам.</w:t>
      </w:r>
    </w:p>
    <w:p w:rsidR="00775FBE" w:rsidRDefault="00775FBE">
      <w:pPr>
        <w:pStyle w:val="a3"/>
        <w:spacing w:before="22"/>
        <w:ind w:left="0"/>
      </w:pPr>
    </w:p>
    <w:p w:rsidR="00775FBE" w:rsidRDefault="005150F4">
      <w:pPr>
        <w:pStyle w:val="a3"/>
      </w:pPr>
      <w:r>
        <w:t>Для</w:t>
      </w:r>
      <w:r>
        <w:rPr>
          <w:spacing w:val="-4"/>
        </w:rPr>
        <w:t xml:space="preserve"> </w:t>
      </w:r>
      <w:r>
        <w:t>обследования</w:t>
      </w:r>
      <w:r>
        <w:rPr>
          <w:spacing w:val="-3"/>
        </w:rPr>
        <w:t xml:space="preserve"> </w:t>
      </w:r>
      <w:r>
        <w:t>плохо</w:t>
      </w:r>
      <w:r>
        <w:rPr>
          <w:spacing w:val="-5"/>
        </w:rPr>
        <w:t xml:space="preserve"> </w:t>
      </w:r>
      <w:r>
        <w:t>говорящему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неговорящему</w:t>
      </w:r>
      <w:r>
        <w:rPr>
          <w:spacing w:val="-9"/>
        </w:rPr>
        <w:t xml:space="preserve"> </w:t>
      </w:r>
      <w:r>
        <w:t>ребёнку</w:t>
      </w:r>
      <w:r>
        <w:rPr>
          <w:spacing w:val="-9"/>
        </w:rPr>
        <w:t xml:space="preserve"> </w:t>
      </w:r>
      <w:r>
        <w:rPr>
          <w:spacing w:val="-2"/>
        </w:rPr>
        <w:t>требуется:</w:t>
      </w:r>
    </w:p>
    <w:p w:rsidR="00775FBE" w:rsidRDefault="005150F4">
      <w:pPr>
        <w:pStyle w:val="a5"/>
        <w:numPr>
          <w:ilvl w:val="0"/>
          <w:numId w:val="2"/>
        </w:numPr>
        <w:tabs>
          <w:tab w:val="left" w:pos="785"/>
        </w:tabs>
        <w:spacing w:before="283" w:line="321" w:lineRule="exact"/>
        <w:rPr>
          <w:sz w:val="28"/>
        </w:rPr>
      </w:pPr>
      <w:r>
        <w:rPr>
          <w:sz w:val="28"/>
        </w:rPr>
        <w:t>консультация</w:t>
      </w:r>
      <w:r>
        <w:rPr>
          <w:spacing w:val="-8"/>
          <w:sz w:val="28"/>
        </w:rPr>
        <w:t xml:space="preserve"> </w:t>
      </w:r>
      <w:r>
        <w:rPr>
          <w:sz w:val="28"/>
        </w:rPr>
        <w:t>невролога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неврологического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статуса;</w:t>
      </w:r>
    </w:p>
    <w:p w:rsidR="00775FBE" w:rsidRDefault="005150F4">
      <w:pPr>
        <w:pStyle w:val="a5"/>
        <w:numPr>
          <w:ilvl w:val="0"/>
          <w:numId w:val="2"/>
        </w:numPr>
        <w:tabs>
          <w:tab w:val="left" w:pos="785"/>
        </w:tabs>
        <w:spacing w:line="242" w:lineRule="auto"/>
        <w:ind w:right="1117"/>
        <w:rPr>
          <w:sz w:val="28"/>
        </w:rPr>
      </w:pPr>
      <w:r>
        <w:rPr>
          <w:sz w:val="28"/>
        </w:rPr>
        <w:t>консультация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психолога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и невербального интеллекта;</w:t>
      </w:r>
    </w:p>
    <w:p w:rsidR="00775FBE" w:rsidRDefault="005150F4">
      <w:pPr>
        <w:pStyle w:val="a5"/>
        <w:numPr>
          <w:ilvl w:val="0"/>
          <w:numId w:val="2"/>
        </w:numPr>
        <w:tabs>
          <w:tab w:val="left" w:pos="785"/>
        </w:tabs>
        <w:spacing w:line="242" w:lineRule="auto"/>
        <w:ind w:right="980"/>
        <w:rPr>
          <w:sz w:val="28"/>
        </w:rPr>
      </w:pPr>
      <w:r>
        <w:rPr>
          <w:sz w:val="28"/>
        </w:rPr>
        <w:t>аудиометрия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слуховые</w:t>
      </w:r>
      <w:r>
        <w:rPr>
          <w:spacing w:val="-8"/>
          <w:sz w:val="28"/>
        </w:rPr>
        <w:t xml:space="preserve"> </w:t>
      </w:r>
      <w:r>
        <w:rPr>
          <w:sz w:val="28"/>
        </w:rPr>
        <w:t>вызванные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потенциалы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 слухового аппарата;</w:t>
      </w:r>
    </w:p>
    <w:p w:rsidR="00775FBE" w:rsidRDefault="005150F4">
      <w:pPr>
        <w:pStyle w:val="a5"/>
        <w:numPr>
          <w:ilvl w:val="0"/>
          <w:numId w:val="2"/>
        </w:numPr>
        <w:tabs>
          <w:tab w:val="left" w:pos="785"/>
        </w:tabs>
        <w:spacing w:line="237" w:lineRule="auto"/>
        <w:ind w:right="625"/>
        <w:rPr>
          <w:sz w:val="28"/>
        </w:rPr>
      </w:pPr>
      <w:r>
        <w:rPr>
          <w:sz w:val="28"/>
        </w:rPr>
        <w:t>электроэнцефалография</w:t>
      </w:r>
      <w:r>
        <w:rPr>
          <w:spacing w:val="-7"/>
          <w:sz w:val="28"/>
        </w:rPr>
        <w:t xml:space="preserve"> </w:t>
      </w:r>
      <w:r>
        <w:rPr>
          <w:sz w:val="28"/>
        </w:rPr>
        <w:t>(рутинная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сна)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выявления скрытых эпилептических приступов;</w:t>
      </w:r>
    </w:p>
    <w:p w:rsidR="00775FBE" w:rsidRDefault="005150F4">
      <w:pPr>
        <w:pStyle w:val="a5"/>
        <w:numPr>
          <w:ilvl w:val="0"/>
          <w:numId w:val="2"/>
        </w:numPr>
        <w:tabs>
          <w:tab w:val="left" w:pos="785"/>
        </w:tabs>
        <w:ind w:right="402"/>
        <w:rPr>
          <w:sz w:val="28"/>
        </w:rPr>
      </w:pPr>
      <w:proofErr w:type="spellStart"/>
      <w:r>
        <w:rPr>
          <w:sz w:val="28"/>
        </w:rPr>
        <w:t>нейровизуализация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(магнитно-резонансная</w:t>
      </w:r>
      <w:r>
        <w:rPr>
          <w:spacing w:val="-11"/>
          <w:sz w:val="28"/>
        </w:rPr>
        <w:t xml:space="preserve"> </w:t>
      </w:r>
      <w:r>
        <w:rPr>
          <w:sz w:val="28"/>
        </w:rPr>
        <w:t>томография</w:t>
      </w:r>
      <w:r>
        <w:rPr>
          <w:spacing w:val="-11"/>
          <w:sz w:val="28"/>
        </w:rPr>
        <w:t xml:space="preserve"> </w:t>
      </w:r>
      <w:r>
        <w:rPr>
          <w:sz w:val="28"/>
        </w:rPr>
        <w:t>головного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мозга, компьютерная томография черепа, височных костей) для выявления повреждений мозга;</w:t>
      </w:r>
    </w:p>
    <w:p w:rsidR="00775FBE" w:rsidRDefault="005150F4">
      <w:pPr>
        <w:pStyle w:val="a5"/>
        <w:numPr>
          <w:ilvl w:val="0"/>
          <w:numId w:val="2"/>
        </w:numPr>
        <w:tabs>
          <w:tab w:val="left" w:pos="785"/>
        </w:tabs>
        <w:spacing w:line="320" w:lineRule="exact"/>
        <w:rPr>
          <w:sz w:val="28"/>
        </w:rPr>
      </w:pPr>
      <w:r>
        <w:rPr>
          <w:sz w:val="28"/>
        </w:rPr>
        <w:t>консультация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генетика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генетических</w:t>
      </w:r>
      <w:r>
        <w:rPr>
          <w:spacing w:val="-2"/>
          <w:sz w:val="28"/>
        </w:rPr>
        <w:t xml:space="preserve"> тестов;</w:t>
      </w:r>
    </w:p>
    <w:p w:rsidR="00775FBE" w:rsidRDefault="005150F4">
      <w:pPr>
        <w:pStyle w:val="a5"/>
        <w:numPr>
          <w:ilvl w:val="0"/>
          <w:numId w:val="2"/>
        </w:numPr>
        <w:tabs>
          <w:tab w:val="left" w:pos="785"/>
        </w:tabs>
        <w:ind w:right="650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понадобиться</w:t>
      </w:r>
      <w:r>
        <w:rPr>
          <w:spacing w:val="-7"/>
          <w:sz w:val="28"/>
        </w:rPr>
        <w:t xml:space="preserve"> </w:t>
      </w:r>
      <w:r>
        <w:rPr>
          <w:sz w:val="28"/>
        </w:rPr>
        <w:t>консультация</w:t>
      </w:r>
      <w:r>
        <w:rPr>
          <w:spacing w:val="-7"/>
          <w:sz w:val="28"/>
        </w:rPr>
        <w:t xml:space="preserve"> </w:t>
      </w:r>
      <w:r>
        <w:rPr>
          <w:sz w:val="28"/>
        </w:rPr>
        <w:t>ст</w:t>
      </w:r>
      <w:r>
        <w:rPr>
          <w:sz w:val="28"/>
        </w:rPr>
        <w:t>оматолога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хирурга.</w:t>
      </w:r>
    </w:p>
    <w:p w:rsidR="00775FBE" w:rsidRDefault="005150F4">
      <w:pPr>
        <w:pStyle w:val="1"/>
        <w:spacing w:before="283"/>
        <w:ind w:left="1270"/>
      </w:pPr>
      <w:r>
        <w:t>Задержка</w:t>
      </w:r>
      <w:r>
        <w:rPr>
          <w:spacing w:val="-7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развития —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rPr>
          <w:spacing w:val="-2"/>
        </w:rPr>
        <w:t>делать?</w:t>
      </w:r>
    </w:p>
    <w:p w:rsidR="00775FBE" w:rsidRDefault="005150F4">
      <w:pPr>
        <w:pStyle w:val="a3"/>
        <w:spacing w:before="162"/>
        <w:ind w:right="124"/>
      </w:pPr>
      <w:r>
        <w:t>Если</w:t>
      </w:r>
      <w:r>
        <w:rPr>
          <w:spacing w:val="-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диагностирована та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иная</w:t>
      </w:r>
      <w:r>
        <w:rPr>
          <w:spacing w:val="-5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задержки</w:t>
      </w:r>
      <w:r>
        <w:rPr>
          <w:spacing w:val="-6"/>
        </w:rPr>
        <w:t xml:space="preserve"> </w:t>
      </w:r>
      <w:r>
        <w:t>речевого развития, важно как можно скорее начать коррекционную работу.</w:t>
      </w:r>
    </w:p>
    <w:p w:rsidR="00775FBE" w:rsidRDefault="005150F4">
      <w:pPr>
        <w:pStyle w:val="a3"/>
        <w:spacing w:line="242" w:lineRule="auto"/>
        <w:ind w:right="124"/>
      </w:pPr>
      <w:r>
        <w:t>Своевременное</w:t>
      </w:r>
      <w:r>
        <w:rPr>
          <w:spacing w:val="-8"/>
        </w:rPr>
        <w:t xml:space="preserve"> </w:t>
      </w:r>
      <w:r>
        <w:t>обращение</w:t>
      </w:r>
      <w:r>
        <w:rPr>
          <w:spacing w:val="-11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10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гарантирует положительный результат.</w:t>
      </w:r>
    </w:p>
    <w:p w:rsidR="00775FBE" w:rsidRDefault="00775FBE">
      <w:pPr>
        <w:pStyle w:val="a3"/>
        <w:spacing w:before="156"/>
        <w:ind w:left="0"/>
      </w:pPr>
    </w:p>
    <w:p w:rsidR="00775FBE" w:rsidRDefault="005150F4">
      <w:pPr>
        <w:pStyle w:val="1"/>
        <w:ind w:left="283" w:right="5"/>
        <w:jc w:val="center"/>
      </w:pPr>
      <w:r>
        <w:t>Что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для запуска</w:t>
      </w:r>
      <w:r>
        <w:rPr>
          <w:spacing w:val="-2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rPr>
          <w:spacing w:val="-2"/>
        </w:rPr>
        <w:t>ребенка?</w:t>
      </w:r>
    </w:p>
    <w:p w:rsidR="00775FBE" w:rsidRDefault="00775FBE">
      <w:pPr>
        <w:pStyle w:val="a3"/>
        <w:spacing w:before="252"/>
        <w:ind w:left="0"/>
        <w:rPr>
          <w:b/>
        </w:rPr>
      </w:pPr>
    </w:p>
    <w:p w:rsidR="00775FBE" w:rsidRDefault="005150F4">
      <w:pPr>
        <w:pStyle w:val="a5"/>
        <w:numPr>
          <w:ilvl w:val="0"/>
          <w:numId w:val="1"/>
        </w:numPr>
        <w:tabs>
          <w:tab w:val="left" w:pos="425"/>
        </w:tabs>
        <w:spacing w:before="1"/>
        <w:rPr>
          <w:sz w:val="28"/>
        </w:rPr>
      </w:pPr>
      <w:r>
        <w:rPr>
          <w:sz w:val="28"/>
        </w:rPr>
        <w:t>Формируйте</w:t>
      </w:r>
      <w:r>
        <w:rPr>
          <w:spacing w:val="-7"/>
          <w:sz w:val="28"/>
        </w:rPr>
        <w:t xml:space="preserve"> </w:t>
      </w:r>
      <w:r>
        <w:rPr>
          <w:sz w:val="28"/>
        </w:rPr>
        <w:t>указательный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жест.</w:t>
      </w:r>
    </w:p>
    <w:p w:rsidR="00775FBE" w:rsidRDefault="005150F4">
      <w:pPr>
        <w:pStyle w:val="a5"/>
        <w:numPr>
          <w:ilvl w:val="0"/>
          <w:numId w:val="1"/>
        </w:numPr>
        <w:tabs>
          <w:tab w:val="left" w:pos="425"/>
        </w:tabs>
        <w:spacing w:before="278"/>
        <w:rPr>
          <w:sz w:val="28"/>
        </w:rPr>
      </w:pPr>
      <w:r>
        <w:rPr>
          <w:sz w:val="28"/>
        </w:rPr>
        <w:t>Учите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кивать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головой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</w:t>
      </w:r>
      <w:r>
        <w:rPr>
          <w:spacing w:val="4"/>
          <w:sz w:val="28"/>
        </w:rPr>
        <w:t xml:space="preserve"> </w:t>
      </w:r>
      <w:r>
        <w:rPr>
          <w:sz w:val="28"/>
        </w:rPr>
        <w:t>«да»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махать</w:t>
      </w:r>
      <w:r>
        <w:rPr>
          <w:spacing w:val="6"/>
          <w:sz w:val="28"/>
        </w:rPr>
        <w:t xml:space="preserve"> </w:t>
      </w:r>
      <w:r>
        <w:rPr>
          <w:sz w:val="28"/>
        </w:rPr>
        <w:t>головой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ответ</w:t>
      </w:r>
    </w:p>
    <w:p w:rsidR="00775FBE" w:rsidRDefault="005150F4">
      <w:pPr>
        <w:pStyle w:val="a3"/>
        <w:spacing w:before="98"/>
      </w:pPr>
      <w:r>
        <w:rPr>
          <w:spacing w:val="-2"/>
        </w:rPr>
        <w:t>«нет».</w:t>
      </w:r>
    </w:p>
    <w:p w:rsidR="00775FBE" w:rsidRDefault="005150F4">
      <w:pPr>
        <w:pStyle w:val="a5"/>
        <w:numPr>
          <w:ilvl w:val="0"/>
          <w:numId w:val="1"/>
        </w:numPr>
        <w:tabs>
          <w:tab w:val="left" w:pos="425"/>
        </w:tabs>
        <w:spacing w:before="278" w:line="312" w:lineRule="auto"/>
        <w:ind w:right="868"/>
        <w:rPr>
          <w:sz w:val="28"/>
        </w:rPr>
      </w:pPr>
      <w:r>
        <w:rPr>
          <w:sz w:val="28"/>
        </w:rPr>
        <w:t>Важное умение для речи – научиться соблюдать очередность: научите малыша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-7"/>
          <w:sz w:val="28"/>
        </w:rPr>
        <w:t xml:space="preserve"> </w:t>
      </w:r>
      <w:r>
        <w:rPr>
          <w:sz w:val="28"/>
        </w:rPr>
        <w:t>стучать</w:t>
      </w:r>
      <w:r>
        <w:rPr>
          <w:spacing w:val="-5"/>
          <w:sz w:val="28"/>
        </w:rPr>
        <w:t xml:space="preserve"> </w:t>
      </w:r>
      <w:r>
        <w:rPr>
          <w:sz w:val="28"/>
        </w:rPr>
        <w:t>ложками,</w:t>
      </w:r>
      <w:r>
        <w:rPr>
          <w:spacing w:val="-3"/>
          <w:sz w:val="28"/>
        </w:rPr>
        <w:t xml:space="preserve"> </w:t>
      </w:r>
      <w:r>
        <w:rPr>
          <w:sz w:val="28"/>
        </w:rPr>
        <w:t>бросать</w:t>
      </w:r>
      <w:r>
        <w:rPr>
          <w:spacing w:val="-5"/>
          <w:sz w:val="28"/>
        </w:rPr>
        <w:t xml:space="preserve"> </w:t>
      </w:r>
      <w:r>
        <w:rPr>
          <w:sz w:val="28"/>
        </w:rPr>
        <w:t>мячик,</w:t>
      </w:r>
      <w:r>
        <w:rPr>
          <w:spacing w:val="-3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5"/>
          <w:sz w:val="28"/>
        </w:rPr>
        <w:t xml:space="preserve"> </w:t>
      </w:r>
      <w:r>
        <w:rPr>
          <w:sz w:val="28"/>
        </w:rPr>
        <w:t>башню</w:t>
      </w:r>
      <w:r>
        <w:rPr>
          <w:spacing w:val="-6"/>
          <w:sz w:val="28"/>
        </w:rPr>
        <w:t xml:space="preserve"> </w:t>
      </w:r>
      <w:r>
        <w:rPr>
          <w:sz w:val="28"/>
        </w:rPr>
        <w:t>из кубиков; говорите по очереди: говорит папа – пауза – говорит мама.</w:t>
      </w:r>
    </w:p>
    <w:p w:rsidR="00775FBE" w:rsidRDefault="005150F4">
      <w:pPr>
        <w:pStyle w:val="a5"/>
        <w:numPr>
          <w:ilvl w:val="0"/>
          <w:numId w:val="1"/>
        </w:numPr>
        <w:tabs>
          <w:tab w:val="left" w:pos="425"/>
        </w:tabs>
        <w:spacing w:before="185"/>
        <w:rPr>
          <w:sz w:val="28"/>
        </w:rPr>
      </w:pPr>
      <w:r>
        <w:rPr>
          <w:sz w:val="28"/>
        </w:rPr>
        <w:t>Используйте</w:t>
      </w:r>
      <w:r>
        <w:rPr>
          <w:spacing w:val="-9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понятные</w:t>
      </w:r>
      <w:r>
        <w:rPr>
          <w:spacing w:val="2"/>
          <w:sz w:val="28"/>
        </w:rPr>
        <w:t xml:space="preserve"> </w:t>
      </w:r>
      <w:r>
        <w:rPr>
          <w:sz w:val="28"/>
        </w:rPr>
        <w:t>слова.</w:t>
      </w:r>
      <w:r>
        <w:rPr>
          <w:spacing w:val="-2"/>
          <w:sz w:val="28"/>
        </w:rPr>
        <w:t xml:space="preserve"> </w:t>
      </w:r>
      <w:r>
        <w:rPr>
          <w:sz w:val="28"/>
        </w:rPr>
        <w:t>Например, идет</w:t>
      </w:r>
      <w:r>
        <w:rPr>
          <w:spacing w:val="-1"/>
          <w:sz w:val="28"/>
        </w:rPr>
        <w:t xml:space="preserve"> </w:t>
      </w:r>
      <w:r>
        <w:rPr>
          <w:sz w:val="28"/>
        </w:rPr>
        <w:t>кот:</w:t>
      </w:r>
      <w:r>
        <w:rPr>
          <w:spacing w:val="-4"/>
          <w:sz w:val="28"/>
        </w:rPr>
        <w:t xml:space="preserve"> </w:t>
      </w:r>
      <w:r>
        <w:rPr>
          <w:sz w:val="28"/>
        </w:rPr>
        <w:t>«мяу-</w:t>
      </w:r>
      <w:r>
        <w:rPr>
          <w:spacing w:val="-2"/>
          <w:sz w:val="28"/>
        </w:rPr>
        <w:t>мяу»,</w:t>
      </w:r>
    </w:p>
    <w:p w:rsidR="00775FBE" w:rsidRDefault="005150F4">
      <w:pPr>
        <w:pStyle w:val="a3"/>
        <w:spacing w:before="98"/>
      </w:pPr>
      <w:r>
        <w:rPr>
          <w:spacing w:val="-2"/>
        </w:rPr>
        <w:t>«топ-топ».</w:t>
      </w:r>
    </w:p>
    <w:p w:rsidR="00775FBE" w:rsidRDefault="00775FBE">
      <w:pPr>
        <w:pStyle w:val="a3"/>
        <w:sectPr w:rsidR="00775FBE">
          <w:pgSz w:w="11910" w:h="16840"/>
          <w:pgMar w:top="1040" w:right="708" w:bottom="280" w:left="1275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4" w:color="000000"/>
          </w:pgBorders>
          <w:cols w:space="720"/>
        </w:sectPr>
      </w:pPr>
    </w:p>
    <w:p w:rsidR="00775FBE" w:rsidRDefault="005150F4">
      <w:pPr>
        <w:pStyle w:val="a5"/>
        <w:numPr>
          <w:ilvl w:val="0"/>
          <w:numId w:val="1"/>
        </w:numPr>
        <w:tabs>
          <w:tab w:val="left" w:pos="425"/>
        </w:tabs>
        <w:spacing w:before="67" w:line="312" w:lineRule="auto"/>
        <w:ind w:right="434"/>
        <w:jc w:val="both"/>
        <w:rPr>
          <w:sz w:val="28"/>
        </w:rPr>
      </w:pPr>
      <w:r>
        <w:rPr>
          <w:sz w:val="28"/>
        </w:rPr>
        <w:lastRenderedPageBreak/>
        <w:t>Говорите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6"/>
          <w:sz w:val="28"/>
        </w:rPr>
        <w:t xml:space="preserve"> </w:t>
      </w:r>
      <w:r>
        <w:rPr>
          <w:sz w:val="28"/>
        </w:rPr>
        <w:t>громко,</w:t>
      </w:r>
      <w:r>
        <w:rPr>
          <w:spacing w:val="-3"/>
          <w:sz w:val="28"/>
        </w:rPr>
        <w:t xml:space="preserve"> </w:t>
      </w:r>
      <w:r>
        <w:rPr>
          <w:sz w:val="28"/>
        </w:rPr>
        <w:t>медленно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четко, убрав</w:t>
      </w:r>
      <w:r>
        <w:rPr>
          <w:spacing w:val="-2"/>
          <w:sz w:val="28"/>
        </w:rPr>
        <w:t xml:space="preserve"> </w:t>
      </w:r>
      <w:r>
        <w:rPr>
          <w:sz w:val="28"/>
        </w:rPr>
        <w:t>«слова-шумы»: «Дай мне</w:t>
      </w:r>
      <w:r>
        <w:rPr>
          <w:spacing w:val="-1"/>
          <w:sz w:val="28"/>
        </w:rPr>
        <w:t xml:space="preserve"> </w:t>
      </w:r>
      <w:r>
        <w:rPr>
          <w:sz w:val="28"/>
        </w:rPr>
        <w:t>мяч!»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вместо</w:t>
      </w:r>
      <w:proofErr w:type="gramEnd"/>
      <w:r>
        <w:rPr>
          <w:sz w:val="28"/>
        </w:rPr>
        <w:t xml:space="preserve"> «Ой, Ванечка, дай маме, пожалуйста, вот этот синенький маленький мячик!».</w:t>
      </w:r>
    </w:p>
    <w:p w:rsidR="00775FBE" w:rsidRDefault="005150F4">
      <w:pPr>
        <w:pStyle w:val="a5"/>
        <w:numPr>
          <w:ilvl w:val="0"/>
          <w:numId w:val="1"/>
        </w:numPr>
        <w:tabs>
          <w:tab w:val="left" w:pos="425"/>
        </w:tabs>
        <w:spacing w:before="184" w:line="312" w:lineRule="auto"/>
        <w:ind w:right="604"/>
        <w:rPr>
          <w:sz w:val="28"/>
        </w:rPr>
      </w:pPr>
      <w:r>
        <w:rPr>
          <w:sz w:val="28"/>
        </w:rPr>
        <w:t>Говорите</w:t>
      </w:r>
      <w:r>
        <w:rPr>
          <w:spacing w:val="-8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интонацию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мимику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4"/>
          <w:sz w:val="28"/>
        </w:rPr>
        <w:t xml:space="preserve"> </w:t>
      </w:r>
      <w:r>
        <w:rPr>
          <w:sz w:val="28"/>
        </w:rPr>
        <w:t>считывает лучше смысла слов.</w:t>
      </w:r>
    </w:p>
    <w:p w:rsidR="00775FBE" w:rsidRDefault="005150F4">
      <w:pPr>
        <w:pStyle w:val="a5"/>
        <w:numPr>
          <w:ilvl w:val="0"/>
          <w:numId w:val="1"/>
        </w:numPr>
        <w:tabs>
          <w:tab w:val="left" w:pos="425"/>
        </w:tabs>
        <w:spacing w:before="183" w:line="312" w:lineRule="auto"/>
        <w:ind w:right="217"/>
        <w:rPr>
          <w:sz w:val="28"/>
        </w:rPr>
      </w:pPr>
      <w:r>
        <w:rPr>
          <w:sz w:val="28"/>
        </w:rPr>
        <w:t>Проговаривайте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озвучивайте</w:t>
      </w:r>
      <w:r>
        <w:rPr>
          <w:spacing w:val="-8"/>
          <w:sz w:val="28"/>
        </w:rPr>
        <w:t xml:space="preserve"> </w:t>
      </w:r>
      <w:r>
        <w:rPr>
          <w:sz w:val="28"/>
        </w:rPr>
        <w:t>все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2"/>
          <w:sz w:val="28"/>
        </w:rPr>
        <w:t xml:space="preserve"> </w:t>
      </w:r>
      <w:r>
        <w:rPr>
          <w:sz w:val="28"/>
        </w:rPr>
        <w:t>комментируйте</w:t>
      </w:r>
      <w:r>
        <w:rPr>
          <w:spacing w:val="-8"/>
          <w:sz w:val="28"/>
        </w:rPr>
        <w:t xml:space="preserve"> </w:t>
      </w:r>
      <w:r>
        <w:rPr>
          <w:sz w:val="28"/>
        </w:rPr>
        <w:t>все,</w:t>
      </w:r>
      <w:r>
        <w:rPr>
          <w:spacing w:val="-2"/>
          <w:sz w:val="28"/>
        </w:rPr>
        <w:t xml:space="preserve"> </w:t>
      </w:r>
      <w:r>
        <w:rPr>
          <w:sz w:val="28"/>
        </w:rPr>
        <w:t>что с ним происходит, повторяйте, что он произносит.</w:t>
      </w:r>
    </w:p>
    <w:p w:rsidR="00775FBE" w:rsidRDefault="005150F4">
      <w:pPr>
        <w:pStyle w:val="a5"/>
        <w:numPr>
          <w:ilvl w:val="0"/>
          <w:numId w:val="1"/>
        </w:numPr>
        <w:tabs>
          <w:tab w:val="left" w:pos="425"/>
        </w:tabs>
        <w:spacing w:before="183" w:line="312" w:lineRule="auto"/>
        <w:ind w:right="324"/>
        <w:rPr>
          <w:sz w:val="28"/>
        </w:rPr>
      </w:pPr>
      <w:r>
        <w:rPr>
          <w:sz w:val="28"/>
        </w:rPr>
        <w:t>Стройте</w:t>
      </w:r>
      <w:r>
        <w:rPr>
          <w:spacing w:val="-7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ребенком,</w:t>
      </w:r>
      <w:r>
        <w:rPr>
          <w:spacing w:val="-2"/>
          <w:sz w:val="28"/>
        </w:rPr>
        <w:t xml:space="preserve"> </w:t>
      </w:r>
      <w:r>
        <w:rPr>
          <w:sz w:val="28"/>
        </w:rPr>
        <w:t>даже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еще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говорит –</w:t>
      </w:r>
      <w:r>
        <w:rPr>
          <w:spacing w:val="-2"/>
          <w:sz w:val="28"/>
        </w:rPr>
        <w:t xml:space="preserve"> </w:t>
      </w:r>
      <w:r>
        <w:rPr>
          <w:sz w:val="28"/>
        </w:rPr>
        <w:t>задав</w:t>
      </w:r>
      <w:r>
        <w:rPr>
          <w:sz w:val="28"/>
        </w:rPr>
        <w:t>айте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 и делайте паузу – смотрите в глаза.</w:t>
      </w:r>
    </w:p>
    <w:p w:rsidR="00775FBE" w:rsidRDefault="005150F4">
      <w:pPr>
        <w:pStyle w:val="a5"/>
        <w:numPr>
          <w:ilvl w:val="0"/>
          <w:numId w:val="1"/>
        </w:numPr>
        <w:tabs>
          <w:tab w:val="left" w:pos="425"/>
        </w:tabs>
        <w:spacing w:before="184"/>
        <w:rPr>
          <w:sz w:val="28"/>
        </w:rPr>
      </w:pPr>
      <w:r>
        <w:rPr>
          <w:sz w:val="28"/>
        </w:rPr>
        <w:t>Читайте</w:t>
      </w:r>
      <w:r>
        <w:rPr>
          <w:spacing w:val="-6"/>
          <w:sz w:val="28"/>
        </w:rPr>
        <w:t xml:space="preserve"> </w:t>
      </w:r>
      <w:r>
        <w:rPr>
          <w:sz w:val="28"/>
        </w:rPr>
        <w:t>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одни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</w:t>
      </w:r>
      <w:r>
        <w:rPr>
          <w:spacing w:val="-3"/>
          <w:sz w:val="28"/>
        </w:rPr>
        <w:t xml:space="preserve"> </w:t>
      </w:r>
      <w:r>
        <w:rPr>
          <w:sz w:val="28"/>
        </w:rPr>
        <w:t>же</w:t>
      </w:r>
      <w:r>
        <w:rPr>
          <w:spacing w:val="-4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стихи.</w:t>
      </w:r>
    </w:p>
    <w:p w:rsidR="00775FBE" w:rsidRDefault="005150F4">
      <w:pPr>
        <w:pStyle w:val="a5"/>
        <w:numPr>
          <w:ilvl w:val="0"/>
          <w:numId w:val="1"/>
        </w:numPr>
        <w:tabs>
          <w:tab w:val="left" w:pos="425"/>
        </w:tabs>
        <w:spacing w:before="278" w:line="312" w:lineRule="auto"/>
        <w:ind w:right="591"/>
        <w:rPr>
          <w:sz w:val="28"/>
        </w:rPr>
      </w:pPr>
      <w:r>
        <w:rPr>
          <w:sz w:val="28"/>
        </w:rPr>
        <w:t>Катайте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качелях,</w:t>
      </w:r>
      <w:r>
        <w:rPr>
          <w:spacing w:val="-3"/>
          <w:sz w:val="28"/>
        </w:rPr>
        <w:t xml:space="preserve"> </w:t>
      </w:r>
      <w:r>
        <w:rPr>
          <w:sz w:val="28"/>
        </w:rPr>
        <w:t>каруселях,</w:t>
      </w:r>
      <w:r>
        <w:rPr>
          <w:spacing w:val="-3"/>
          <w:sz w:val="28"/>
        </w:rPr>
        <w:t xml:space="preserve"> </w:t>
      </w:r>
      <w:r>
        <w:rPr>
          <w:sz w:val="28"/>
        </w:rPr>
        <w:t>крутите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гамаке,</w:t>
      </w:r>
      <w:r>
        <w:rPr>
          <w:spacing w:val="-2"/>
          <w:sz w:val="28"/>
        </w:rPr>
        <w:t xml:space="preserve"> </w:t>
      </w:r>
      <w:r>
        <w:rPr>
          <w:sz w:val="28"/>
        </w:rPr>
        <w:t>чаще</w:t>
      </w:r>
      <w:r>
        <w:rPr>
          <w:spacing w:val="-8"/>
          <w:sz w:val="28"/>
        </w:rPr>
        <w:t xml:space="preserve"> </w:t>
      </w:r>
      <w:r>
        <w:rPr>
          <w:sz w:val="28"/>
        </w:rPr>
        <w:t>ходите</w:t>
      </w:r>
      <w:r>
        <w:rPr>
          <w:spacing w:val="-8"/>
          <w:sz w:val="28"/>
        </w:rPr>
        <w:t xml:space="preserve"> </w:t>
      </w:r>
      <w:r>
        <w:rPr>
          <w:sz w:val="28"/>
        </w:rPr>
        <w:t>на детскую площадку. Доказано, что развитие вестибулярной системы способствует интеллектуальному развитию.</w:t>
      </w:r>
    </w:p>
    <w:p w:rsidR="00775FBE" w:rsidRDefault="005150F4">
      <w:pPr>
        <w:pStyle w:val="a3"/>
        <w:spacing w:before="185" w:line="312" w:lineRule="auto"/>
        <w:ind w:right="124"/>
      </w:pPr>
      <w:r>
        <w:t>Если до 6-летнего возраста ребенка родители бездействовали, последствия уже невозможно компенсировать, поскольку пластичность мозга наиболее активна</w:t>
      </w:r>
      <w:r>
        <w:rPr>
          <w:spacing w:val="-2"/>
        </w:rPr>
        <w:t xml:space="preserve"> </w:t>
      </w:r>
      <w:r>
        <w:t>именно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6–7</w:t>
      </w:r>
      <w:r>
        <w:rPr>
          <w:spacing w:val="-2"/>
        </w:rPr>
        <w:t xml:space="preserve"> </w:t>
      </w:r>
      <w:r>
        <w:t>лет. Если</w:t>
      </w:r>
      <w:r>
        <w:rPr>
          <w:spacing w:val="-7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привели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логопеду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2– 2,5 года, шанс догнать возрастную норму очень высокий. А если привели в 4–5 лет, можно улучшить речь, но не максимально восстановить.</w:t>
      </w:r>
    </w:p>
    <w:p w:rsidR="00775FBE" w:rsidRDefault="005150F4">
      <w:pPr>
        <w:pStyle w:val="a3"/>
        <w:spacing w:before="87"/>
        <w:ind w:right="124" w:firstLine="284"/>
      </w:pPr>
      <w:r>
        <w:t>Если вы подозреваете, что ваш ребенок на его возрастном</w:t>
      </w:r>
      <w:r>
        <w:t xml:space="preserve"> этапе в чем-то отстает, важно как можно скорее обратиться за консультацией к </w:t>
      </w:r>
      <w:proofErr w:type="spellStart"/>
      <w:r>
        <w:t>специалистам</w:t>
      </w:r>
      <w:proofErr w:type="gramStart"/>
      <w:r>
        <w:t>.П</w:t>
      </w:r>
      <w:proofErr w:type="gramEnd"/>
      <w:r>
        <w:t>омните</w:t>
      </w:r>
      <w:proofErr w:type="spellEnd"/>
      <w:r>
        <w:t>,</w:t>
      </w:r>
      <w:r>
        <w:rPr>
          <w:spacing w:val="-4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существенный</w:t>
      </w:r>
      <w:r>
        <w:rPr>
          <w:spacing w:val="-8"/>
        </w:rPr>
        <w:t xml:space="preserve"> </w:t>
      </w:r>
      <w:r>
        <w:t>механизм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формировании интеллекта, коммуникативных навыков, а развитие ребенка до 3-х лет во многом определяет его будущую жизнь.</w:t>
      </w:r>
    </w:p>
    <w:sectPr w:rsidR="00775FBE">
      <w:pgSz w:w="11910" w:h="16840"/>
      <w:pgMar w:top="1140" w:right="708" w:bottom="280" w:left="1275" w:header="720" w:footer="720" w:gutter="0"/>
      <w:pgBorders w:offsetFrom="page">
        <w:top w:val="thinThickSmallGap" w:sz="24" w:space="25" w:color="000000"/>
        <w:left w:val="thinThickSmallGap" w:sz="24" w:space="25" w:color="000000"/>
        <w:bottom w:val="thickThinSmallGap" w:sz="24" w:space="24" w:color="000000"/>
        <w:right w:val="thickThinSmallGap" w:sz="2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7522"/>
    <w:multiLevelType w:val="hybridMultilevel"/>
    <w:tmpl w:val="F7423ACE"/>
    <w:lvl w:ilvl="0" w:tplc="3F9489E6">
      <w:numFmt w:val="bullet"/>
      <w:lvlText w:val=""/>
      <w:lvlJc w:val="left"/>
      <w:pPr>
        <w:ind w:left="114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13A972A">
      <w:numFmt w:val="bullet"/>
      <w:lvlText w:val="•"/>
      <w:lvlJc w:val="left"/>
      <w:pPr>
        <w:ind w:left="2018" w:hanging="361"/>
      </w:pPr>
      <w:rPr>
        <w:rFonts w:hint="default"/>
        <w:lang w:val="ru-RU" w:eastAsia="en-US" w:bidi="ar-SA"/>
      </w:rPr>
    </w:lvl>
    <w:lvl w:ilvl="2" w:tplc="B3C40A62">
      <w:numFmt w:val="bullet"/>
      <w:lvlText w:val="•"/>
      <w:lvlJc w:val="left"/>
      <w:pPr>
        <w:ind w:left="2897" w:hanging="361"/>
      </w:pPr>
      <w:rPr>
        <w:rFonts w:hint="default"/>
        <w:lang w:val="ru-RU" w:eastAsia="en-US" w:bidi="ar-SA"/>
      </w:rPr>
    </w:lvl>
    <w:lvl w:ilvl="3" w:tplc="BD7A6146">
      <w:numFmt w:val="bullet"/>
      <w:lvlText w:val="•"/>
      <w:lvlJc w:val="left"/>
      <w:pPr>
        <w:ind w:left="3775" w:hanging="361"/>
      </w:pPr>
      <w:rPr>
        <w:rFonts w:hint="default"/>
        <w:lang w:val="ru-RU" w:eastAsia="en-US" w:bidi="ar-SA"/>
      </w:rPr>
    </w:lvl>
    <w:lvl w:ilvl="4" w:tplc="3FFAEC62">
      <w:numFmt w:val="bullet"/>
      <w:lvlText w:val="•"/>
      <w:lvlJc w:val="left"/>
      <w:pPr>
        <w:ind w:left="4654" w:hanging="361"/>
      </w:pPr>
      <w:rPr>
        <w:rFonts w:hint="default"/>
        <w:lang w:val="ru-RU" w:eastAsia="en-US" w:bidi="ar-SA"/>
      </w:rPr>
    </w:lvl>
    <w:lvl w:ilvl="5" w:tplc="0C125340">
      <w:numFmt w:val="bullet"/>
      <w:lvlText w:val="•"/>
      <w:lvlJc w:val="left"/>
      <w:pPr>
        <w:ind w:left="5532" w:hanging="361"/>
      </w:pPr>
      <w:rPr>
        <w:rFonts w:hint="default"/>
        <w:lang w:val="ru-RU" w:eastAsia="en-US" w:bidi="ar-SA"/>
      </w:rPr>
    </w:lvl>
    <w:lvl w:ilvl="6" w:tplc="495E11A0">
      <w:numFmt w:val="bullet"/>
      <w:lvlText w:val="•"/>
      <w:lvlJc w:val="left"/>
      <w:pPr>
        <w:ind w:left="6411" w:hanging="361"/>
      </w:pPr>
      <w:rPr>
        <w:rFonts w:hint="default"/>
        <w:lang w:val="ru-RU" w:eastAsia="en-US" w:bidi="ar-SA"/>
      </w:rPr>
    </w:lvl>
    <w:lvl w:ilvl="7" w:tplc="71121950">
      <w:numFmt w:val="bullet"/>
      <w:lvlText w:val="•"/>
      <w:lvlJc w:val="left"/>
      <w:pPr>
        <w:ind w:left="7289" w:hanging="361"/>
      </w:pPr>
      <w:rPr>
        <w:rFonts w:hint="default"/>
        <w:lang w:val="ru-RU" w:eastAsia="en-US" w:bidi="ar-SA"/>
      </w:rPr>
    </w:lvl>
    <w:lvl w:ilvl="8" w:tplc="8DC2ED2C">
      <w:numFmt w:val="bullet"/>
      <w:lvlText w:val="•"/>
      <w:lvlJc w:val="left"/>
      <w:pPr>
        <w:ind w:left="8168" w:hanging="361"/>
      </w:pPr>
      <w:rPr>
        <w:rFonts w:hint="default"/>
        <w:lang w:val="ru-RU" w:eastAsia="en-US" w:bidi="ar-SA"/>
      </w:rPr>
    </w:lvl>
  </w:abstractNum>
  <w:abstractNum w:abstractNumId="1">
    <w:nsid w:val="2EBE7756"/>
    <w:multiLevelType w:val="hybridMultilevel"/>
    <w:tmpl w:val="FFE23026"/>
    <w:lvl w:ilvl="0" w:tplc="77CE8A66">
      <w:numFmt w:val="bullet"/>
      <w:lvlText w:val=""/>
      <w:lvlJc w:val="left"/>
      <w:pPr>
        <w:ind w:left="78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C06908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9B1C325C">
      <w:numFmt w:val="bullet"/>
      <w:lvlText w:val="•"/>
      <w:lvlJc w:val="left"/>
      <w:pPr>
        <w:ind w:left="2609" w:hanging="360"/>
      </w:pPr>
      <w:rPr>
        <w:rFonts w:hint="default"/>
        <w:lang w:val="ru-RU" w:eastAsia="en-US" w:bidi="ar-SA"/>
      </w:rPr>
    </w:lvl>
    <w:lvl w:ilvl="3" w:tplc="7174D078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4" w:tplc="1A082CFC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17624926">
      <w:numFmt w:val="bullet"/>
      <w:lvlText w:val="•"/>
      <w:lvlJc w:val="left"/>
      <w:pPr>
        <w:ind w:left="5352" w:hanging="360"/>
      </w:pPr>
      <w:rPr>
        <w:rFonts w:hint="default"/>
        <w:lang w:val="ru-RU" w:eastAsia="en-US" w:bidi="ar-SA"/>
      </w:rPr>
    </w:lvl>
    <w:lvl w:ilvl="6" w:tplc="AC32912A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86329B30">
      <w:numFmt w:val="bullet"/>
      <w:lvlText w:val="•"/>
      <w:lvlJc w:val="left"/>
      <w:pPr>
        <w:ind w:left="7181" w:hanging="360"/>
      </w:pPr>
      <w:rPr>
        <w:rFonts w:hint="default"/>
        <w:lang w:val="ru-RU" w:eastAsia="en-US" w:bidi="ar-SA"/>
      </w:rPr>
    </w:lvl>
    <w:lvl w:ilvl="8" w:tplc="ED8A555A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</w:abstractNum>
  <w:abstractNum w:abstractNumId="2">
    <w:nsid w:val="6EA905A9"/>
    <w:multiLevelType w:val="hybridMultilevel"/>
    <w:tmpl w:val="C8C47BAE"/>
    <w:lvl w:ilvl="0" w:tplc="2DDC9556">
      <w:start w:val="1"/>
      <w:numFmt w:val="decimal"/>
      <w:lvlText w:val="%1."/>
      <w:lvlJc w:val="left"/>
      <w:pPr>
        <w:ind w:left="42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B2B4138E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9476211A">
      <w:numFmt w:val="bullet"/>
      <w:lvlText w:val="•"/>
      <w:lvlJc w:val="left"/>
      <w:pPr>
        <w:ind w:left="2321" w:hanging="360"/>
      </w:pPr>
      <w:rPr>
        <w:rFonts w:hint="default"/>
        <w:lang w:val="ru-RU" w:eastAsia="en-US" w:bidi="ar-SA"/>
      </w:rPr>
    </w:lvl>
    <w:lvl w:ilvl="3" w:tplc="27D0DA7A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4" w:tplc="380462F2">
      <w:numFmt w:val="bullet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 w:tplc="6C6ABCC6">
      <w:numFmt w:val="bullet"/>
      <w:lvlText w:val="•"/>
      <w:lvlJc w:val="left"/>
      <w:pPr>
        <w:ind w:left="5172" w:hanging="360"/>
      </w:pPr>
      <w:rPr>
        <w:rFonts w:hint="default"/>
        <w:lang w:val="ru-RU" w:eastAsia="en-US" w:bidi="ar-SA"/>
      </w:rPr>
    </w:lvl>
    <w:lvl w:ilvl="6" w:tplc="7B54AFA8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7" w:tplc="6E88F132">
      <w:numFmt w:val="bullet"/>
      <w:lvlText w:val="•"/>
      <w:lvlJc w:val="left"/>
      <w:pPr>
        <w:ind w:left="7073" w:hanging="360"/>
      </w:pPr>
      <w:rPr>
        <w:rFonts w:hint="default"/>
        <w:lang w:val="ru-RU" w:eastAsia="en-US" w:bidi="ar-SA"/>
      </w:rPr>
    </w:lvl>
    <w:lvl w:ilvl="8" w:tplc="D56E8C3C">
      <w:numFmt w:val="bullet"/>
      <w:lvlText w:val="•"/>
      <w:lvlJc w:val="left"/>
      <w:pPr>
        <w:ind w:left="8024" w:hanging="360"/>
      </w:pPr>
      <w:rPr>
        <w:rFonts w:hint="default"/>
        <w:lang w:val="ru-RU" w:eastAsia="en-US" w:bidi="ar-SA"/>
      </w:rPr>
    </w:lvl>
  </w:abstractNum>
  <w:abstractNum w:abstractNumId="3">
    <w:nsid w:val="74FE0121"/>
    <w:multiLevelType w:val="hybridMultilevel"/>
    <w:tmpl w:val="E2C8B952"/>
    <w:lvl w:ilvl="0" w:tplc="155CC4C0">
      <w:start w:val="1"/>
      <w:numFmt w:val="decimal"/>
      <w:lvlText w:val="%1."/>
      <w:lvlJc w:val="left"/>
      <w:pPr>
        <w:ind w:left="114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807754">
      <w:numFmt w:val="bullet"/>
      <w:lvlText w:val="•"/>
      <w:lvlJc w:val="left"/>
      <w:pPr>
        <w:ind w:left="2018" w:hanging="361"/>
      </w:pPr>
      <w:rPr>
        <w:rFonts w:hint="default"/>
        <w:lang w:val="ru-RU" w:eastAsia="en-US" w:bidi="ar-SA"/>
      </w:rPr>
    </w:lvl>
    <w:lvl w:ilvl="2" w:tplc="3210E758">
      <w:numFmt w:val="bullet"/>
      <w:lvlText w:val="•"/>
      <w:lvlJc w:val="left"/>
      <w:pPr>
        <w:ind w:left="2897" w:hanging="361"/>
      </w:pPr>
      <w:rPr>
        <w:rFonts w:hint="default"/>
        <w:lang w:val="ru-RU" w:eastAsia="en-US" w:bidi="ar-SA"/>
      </w:rPr>
    </w:lvl>
    <w:lvl w:ilvl="3" w:tplc="9FF2AAAE">
      <w:numFmt w:val="bullet"/>
      <w:lvlText w:val="•"/>
      <w:lvlJc w:val="left"/>
      <w:pPr>
        <w:ind w:left="3775" w:hanging="361"/>
      </w:pPr>
      <w:rPr>
        <w:rFonts w:hint="default"/>
        <w:lang w:val="ru-RU" w:eastAsia="en-US" w:bidi="ar-SA"/>
      </w:rPr>
    </w:lvl>
    <w:lvl w:ilvl="4" w:tplc="44A82C5A">
      <w:numFmt w:val="bullet"/>
      <w:lvlText w:val="•"/>
      <w:lvlJc w:val="left"/>
      <w:pPr>
        <w:ind w:left="4654" w:hanging="361"/>
      </w:pPr>
      <w:rPr>
        <w:rFonts w:hint="default"/>
        <w:lang w:val="ru-RU" w:eastAsia="en-US" w:bidi="ar-SA"/>
      </w:rPr>
    </w:lvl>
    <w:lvl w:ilvl="5" w:tplc="E4DEA29C">
      <w:numFmt w:val="bullet"/>
      <w:lvlText w:val="•"/>
      <w:lvlJc w:val="left"/>
      <w:pPr>
        <w:ind w:left="5532" w:hanging="361"/>
      </w:pPr>
      <w:rPr>
        <w:rFonts w:hint="default"/>
        <w:lang w:val="ru-RU" w:eastAsia="en-US" w:bidi="ar-SA"/>
      </w:rPr>
    </w:lvl>
    <w:lvl w:ilvl="6" w:tplc="CFBA8D34">
      <w:numFmt w:val="bullet"/>
      <w:lvlText w:val="•"/>
      <w:lvlJc w:val="left"/>
      <w:pPr>
        <w:ind w:left="6411" w:hanging="361"/>
      </w:pPr>
      <w:rPr>
        <w:rFonts w:hint="default"/>
        <w:lang w:val="ru-RU" w:eastAsia="en-US" w:bidi="ar-SA"/>
      </w:rPr>
    </w:lvl>
    <w:lvl w:ilvl="7" w:tplc="8C644462">
      <w:numFmt w:val="bullet"/>
      <w:lvlText w:val="•"/>
      <w:lvlJc w:val="left"/>
      <w:pPr>
        <w:ind w:left="7289" w:hanging="361"/>
      </w:pPr>
      <w:rPr>
        <w:rFonts w:hint="default"/>
        <w:lang w:val="ru-RU" w:eastAsia="en-US" w:bidi="ar-SA"/>
      </w:rPr>
    </w:lvl>
    <w:lvl w:ilvl="8" w:tplc="D91A6A5E">
      <w:numFmt w:val="bullet"/>
      <w:lvlText w:val="•"/>
      <w:lvlJc w:val="left"/>
      <w:pPr>
        <w:ind w:left="8168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75FBE"/>
    <w:rsid w:val="005150F4"/>
    <w:rsid w:val="0077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5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0"/>
      <w:ind w:left="283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425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5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0"/>
      <w:ind w:left="283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425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1199</Words>
  <Characters>6837</Characters>
  <Application>Microsoft Office Word</Application>
  <DocSecurity>0</DocSecurity>
  <Lines>56</Lines>
  <Paragraphs>16</Paragraphs>
  <ScaleCrop>false</ScaleCrop>
  <Company/>
  <LinksUpToDate>false</LinksUpToDate>
  <CharactersWithSpaces>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dcterms:created xsi:type="dcterms:W3CDTF">2025-03-04T07:33:00Z</dcterms:created>
  <dcterms:modified xsi:type="dcterms:W3CDTF">2025-03-04T08:53:00Z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2025-03-04T00:00:00Z</vt:filetime>
  </property>
  <property fmtid="{D5CDD505-2E9C-101B-9397-08002B2CF9AE}" pid="5" name="Producer">
    <vt:lpwstr>3-Heights(TM) PDF Security Shell 4.8.25.2 (http://www.pdf-tools.com)</vt:lpwstr>
  </property>
</Properties>
</file>