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41" w:rsidRPr="00F759AC" w:rsidRDefault="00682341" w:rsidP="00682341">
      <w:pPr>
        <w:pStyle w:val="a3"/>
        <w:spacing w:before="112" w:beforeAutospacing="0" w:after="112" w:afterAutospacing="0"/>
        <w:jc w:val="center"/>
        <w:rPr>
          <w:sz w:val="28"/>
          <w:szCs w:val="28"/>
        </w:rPr>
      </w:pPr>
      <w:r w:rsidRPr="00F759AC">
        <w:rPr>
          <w:sz w:val="28"/>
          <w:szCs w:val="28"/>
        </w:rPr>
        <w:t xml:space="preserve">РИСОВАНИЕ. «НАРИСУЙ ДОМ, ВКОТОРОМ ТЫ ХОТЕЛ БЫ ЖИТЬ» </w:t>
      </w:r>
    </w:p>
    <w:p w:rsidR="00682341" w:rsidRPr="00F759AC" w:rsidRDefault="00682341" w:rsidP="00682341">
      <w:pPr>
        <w:pStyle w:val="a3"/>
        <w:spacing w:before="112" w:beforeAutospacing="0" w:after="112" w:afterAutospacing="0"/>
        <w:rPr>
          <w:sz w:val="28"/>
          <w:szCs w:val="28"/>
        </w:rPr>
      </w:pPr>
      <w:r>
        <w:rPr>
          <w:sz w:val="28"/>
          <w:szCs w:val="28"/>
        </w:rPr>
        <w:t>Программные задачи</w:t>
      </w:r>
      <w:r w:rsidRPr="00F759AC">
        <w:rPr>
          <w:sz w:val="28"/>
          <w:szCs w:val="28"/>
        </w:rPr>
        <w:t xml:space="preserve">. Учить </w:t>
      </w:r>
      <w:proofErr w:type="gramStart"/>
      <w:r w:rsidRPr="00F759AC">
        <w:rPr>
          <w:sz w:val="28"/>
          <w:szCs w:val="28"/>
        </w:rPr>
        <w:t>самостоятельно</w:t>
      </w:r>
      <w:proofErr w:type="gramEnd"/>
      <w:r w:rsidRPr="00F759AC">
        <w:rPr>
          <w:sz w:val="28"/>
          <w:szCs w:val="28"/>
        </w:rPr>
        <w:t xml:space="preserve"> придумывать и изображать жилой дом, опираясь на обобщенные представления о строении зданий и архитектурных элементах; упражнять детей в закрашивании рисунка с разным нажимом карандаша, получении интенсивного, яркого цвета при закрашивании дверей, крыши и рисовании мелких деталей (дверные ручки, оконные рамы и т.п.) и светлого тона при закрашивании стены дома и неба. </w:t>
      </w:r>
    </w:p>
    <w:p w:rsidR="00682341" w:rsidRPr="00F759AC" w:rsidRDefault="00682341" w:rsidP="00682341">
      <w:pPr>
        <w:pStyle w:val="a3"/>
        <w:spacing w:before="112" w:beforeAutospacing="0" w:after="112" w:afterAutospacing="0"/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Pr="00F759AC">
        <w:rPr>
          <w:sz w:val="28"/>
          <w:szCs w:val="28"/>
        </w:rPr>
        <w:t xml:space="preserve">. У воспитателя две-три иллюстрации, на которых изображено небо при восходе солнца (розовое, розово-желтое и т.п.). У детей листы бумаги величиной в 1/2 альбомного листа, коробки цветных карандашей, небольшие листки бумаги для набросков или для опробования техники рисования разным нажимом. </w:t>
      </w:r>
    </w:p>
    <w:p w:rsidR="00682341" w:rsidRPr="00F759AC" w:rsidRDefault="00682341" w:rsidP="00682341">
      <w:pPr>
        <w:pStyle w:val="a3"/>
        <w:spacing w:before="112" w:beforeAutospacing="0" w:after="112" w:afterAutospacing="0"/>
        <w:rPr>
          <w:sz w:val="28"/>
          <w:szCs w:val="28"/>
        </w:rPr>
      </w:pPr>
      <w:r w:rsidRPr="00F759AC">
        <w:rPr>
          <w:sz w:val="28"/>
          <w:szCs w:val="28"/>
        </w:rPr>
        <w:t>Хо</w:t>
      </w:r>
      <w:r>
        <w:rPr>
          <w:sz w:val="28"/>
          <w:szCs w:val="28"/>
        </w:rPr>
        <w:t>д занятия</w:t>
      </w:r>
      <w:r w:rsidRPr="00F759AC">
        <w:rPr>
          <w:sz w:val="28"/>
          <w:szCs w:val="28"/>
        </w:rPr>
        <w:t xml:space="preserve">. </w:t>
      </w:r>
    </w:p>
    <w:p w:rsidR="00682341" w:rsidRPr="00F759AC" w:rsidRDefault="00682341" w:rsidP="00682341">
      <w:pPr>
        <w:pStyle w:val="a3"/>
        <w:spacing w:before="112" w:beforeAutospacing="0" w:after="112" w:afterAutospacing="0"/>
        <w:rPr>
          <w:sz w:val="28"/>
          <w:szCs w:val="28"/>
        </w:rPr>
      </w:pPr>
      <w:r w:rsidRPr="00F759AC">
        <w:rPr>
          <w:sz w:val="28"/>
          <w:szCs w:val="28"/>
        </w:rPr>
        <w:t xml:space="preserve">При проведении занятия используется игровой прием «мнимой ситуации» («как будто...»). </w:t>
      </w:r>
    </w:p>
    <w:p w:rsidR="00682341" w:rsidRPr="00F759AC" w:rsidRDefault="00682341" w:rsidP="00682341">
      <w:pPr>
        <w:pStyle w:val="a3"/>
        <w:spacing w:before="112" w:beforeAutospacing="0" w:after="112" w:afterAutospacing="0"/>
        <w:rPr>
          <w:sz w:val="28"/>
          <w:szCs w:val="28"/>
        </w:rPr>
      </w:pPr>
      <w:r w:rsidRPr="00F759AC">
        <w:rPr>
          <w:sz w:val="28"/>
          <w:szCs w:val="28"/>
        </w:rPr>
        <w:t xml:space="preserve">Педагог говорит: «Представьте себе, что вы решили построить прочный и красивый дом для себя. Вам выделили участок земли, подвели к нему водопроводные и газопроводные трубы, по которым в новый дом пойдет вода и газ. Вы приходите к архитектору и рассказываете, какой дом хотите построить — кирпичный или панельный, сколько в нем должно быть этажей, как будет выглядеть фасад, какие будут окна и двери. Архитектор сделает проект, в котором постарается учесть ваши пожелания. А сейчас вы нарисуете этот дом, и мы увидим, кто в каком доме хотел бы жить. Кто хочет, может сначала сделать набросок дома на маленьком листке бумаги. Если что-то не понравится, можно будет внести изменения. </w:t>
      </w:r>
    </w:p>
    <w:p w:rsidR="00682341" w:rsidRPr="00F759AC" w:rsidRDefault="00682341" w:rsidP="00682341">
      <w:pPr>
        <w:pStyle w:val="a3"/>
        <w:spacing w:before="112" w:beforeAutospacing="0" w:after="112" w:afterAutospacing="0"/>
        <w:rPr>
          <w:sz w:val="28"/>
          <w:szCs w:val="28"/>
        </w:rPr>
      </w:pPr>
      <w:r w:rsidRPr="00F759AC">
        <w:rPr>
          <w:sz w:val="28"/>
          <w:szCs w:val="28"/>
        </w:rPr>
        <w:t>В процессе работы воспитатель напоминает, что стены у дома обычно бывают светлыми, поэтому при закрашивании нужно слабо нажимать на карандаш, чтобы получить светлый тон. Карандаш следует держать наклонно к бумаге, подальше от его кончика. При закрашивании дверей и крыши, при рисовании рам, дверных ручек, украш</w:t>
      </w:r>
      <w:r>
        <w:rPr>
          <w:sz w:val="28"/>
          <w:szCs w:val="28"/>
        </w:rPr>
        <w:t>ений карандаш надо держать бли</w:t>
      </w:r>
      <w:r w:rsidRPr="00F759AC">
        <w:rPr>
          <w:sz w:val="28"/>
          <w:szCs w:val="28"/>
        </w:rPr>
        <w:t xml:space="preserve">же к его кончику и рисовать с сильным нажимом. </w:t>
      </w:r>
    </w:p>
    <w:p w:rsidR="007C02CA" w:rsidRPr="00682341" w:rsidRDefault="00682341" w:rsidP="00682341">
      <w:pPr>
        <w:pStyle w:val="a3"/>
        <w:spacing w:before="112" w:beforeAutospacing="0" w:after="112" w:afterAutospacing="0"/>
        <w:rPr>
          <w:sz w:val="28"/>
          <w:szCs w:val="28"/>
        </w:rPr>
      </w:pPr>
      <w:r w:rsidRPr="00F759AC">
        <w:rPr>
          <w:sz w:val="28"/>
          <w:szCs w:val="28"/>
        </w:rPr>
        <w:t>Когда дети станут заканчивать свои рисунки, воспитатель показывает иллюстрации с изображением неба, окрашенного в розовые, желтые и другие то</w:t>
      </w:r>
      <w:r>
        <w:rPr>
          <w:sz w:val="28"/>
          <w:szCs w:val="28"/>
        </w:rPr>
        <w:t>на, каким оно бывает при восхо</w:t>
      </w:r>
      <w:r w:rsidRPr="00F759AC">
        <w:rPr>
          <w:sz w:val="28"/>
          <w:szCs w:val="28"/>
        </w:rPr>
        <w:t>де солнца: «Вы как будто пос</w:t>
      </w:r>
      <w:r>
        <w:rPr>
          <w:sz w:val="28"/>
          <w:szCs w:val="28"/>
        </w:rPr>
        <w:t>троили свой дом и захотели сфо</w:t>
      </w:r>
      <w:r w:rsidRPr="00F759AC">
        <w:rPr>
          <w:sz w:val="28"/>
          <w:szCs w:val="28"/>
        </w:rPr>
        <w:t>тографировать его, чтобы послать фотографию своим друзьям. Фотографировали вы дом ра</w:t>
      </w:r>
      <w:r>
        <w:rPr>
          <w:sz w:val="28"/>
          <w:szCs w:val="28"/>
        </w:rPr>
        <w:t>нним утром, когда всходило солн</w:t>
      </w:r>
      <w:r w:rsidRPr="00F759AC">
        <w:rPr>
          <w:sz w:val="28"/>
          <w:szCs w:val="28"/>
        </w:rPr>
        <w:t>це. При восходе солнца неб</w:t>
      </w:r>
      <w:r>
        <w:rPr>
          <w:sz w:val="28"/>
          <w:szCs w:val="28"/>
        </w:rPr>
        <w:t>о бывает очень красивым. Вот та</w:t>
      </w:r>
      <w:r w:rsidRPr="00F759AC">
        <w:rPr>
          <w:sz w:val="28"/>
          <w:szCs w:val="28"/>
        </w:rPr>
        <w:t>ким, как на этих картинках</w:t>
      </w:r>
      <w:r>
        <w:rPr>
          <w:sz w:val="28"/>
          <w:szCs w:val="28"/>
        </w:rPr>
        <w:t xml:space="preserve"> (фотографиях). Посмотрите, ка</w:t>
      </w:r>
      <w:r w:rsidRPr="00F759AC">
        <w:rPr>
          <w:sz w:val="28"/>
          <w:szCs w:val="28"/>
        </w:rPr>
        <w:t>кие разнообразные цвета можно</w:t>
      </w:r>
      <w:r>
        <w:rPr>
          <w:sz w:val="28"/>
          <w:szCs w:val="28"/>
        </w:rPr>
        <w:t xml:space="preserve"> увидеть в том месте, где восхо</w:t>
      </w:r>
      <w:r w:rsidRPr="00F759AC">
        <w:rPr>
          <w:sz w:val="28"/>
          <w:szCs w:val="28"/>
        </w:rPr>
        <w:t>дит солнце». Называет цвета, обращает внимание детей, как один цвет как бы «вливается» в другой. Предлагает детям о</w:t>
      </w:r>
      <w:proofErr w:type="gramStart"/>
      <w:r w:rsidRPr="00F759AC">
        <w:rPr>
          <w:sz w:val="28"/>
          <w:szCs w:val="28"/>
        </w:rPr>
        <w:t>т-</w:t>
      </w:r>
      <w:proofErr w:type="gramEnd"/>
      <w:r w:rsidRPr="00F759AC">
        <w:rPr>
          <w:sz w:val="28"/>
          <w:szCs w:val="28"/>
        </w:rPr>
        <w:t xml:space="preserve"> делить линией горизонта неб</w:t>
      </w:r>
      <w:r>
        <w:rPr>
          <w:sz w:val="28"/>
          <w:szCs w:val="28"/>
        </w:rPr>
        <w:t>о от земли и слабым нажимом ка</w:t>
      </w:r>
      <w:r w:rsidRPr="00F759AC">
        <w:rPr>
          <w:sz w:val="28"/>
          <w:szCs w:val="28"/>
        </w:rPr>
        <w:t>рандаша закрасить небо за д</w:t>
      </w:r>
      <w:r>
        <w:rPr>
          <w:sz w:val="28"/>
          <w:szCs w:val="28"/>
        </w:rPr>
        <w:t>омом и над домом. В конце заня</w:t>
      </w:r>
      <w:r w:rsidRPr="00F759AC">
        <w:rPr>
          <w:sz w:val="28"/>
          <w:szCs w:val="28"/>
        </w:rPr>
        <w:t>тия говорит: «Сейчас вы будете отсылать фотографии своим друзьям и знакомым. Вы мне назовете того, кому хотите от</w:t>
      </w:r>
      <w:r>
        <w:rPr>
          <w:sz w:val="28"/>
          <w:szCs w:val="28"/>
        </w:rPr>
        <w:t>о</w:t>
      </w:r>
      <w:r w:rsidRPr="00F759AC">
        <w:rPr>
          <w:sz w:val="28"/>
          <w:szCs w:val="28"/>
        </w:rPr>
        <w:t>слать фотографию, а я перед</w:t>
      </w:r>
      <w:r>
        <w:rPr>
          <w:sz w:val="28"/>
          <w:szCs w:val="28"/>
        </w:rPr>
        <w:t>ам его адресату». Ребенок, полу</w:t>
      </w:r>
      <w:r w:rsidRPr="00F759AC">
        <w:rPr>
          <w:sz w:val="28"/>
          <w:szCs w:val="28"/>
        </w:rPr>
        <w:t>чивший фотографию, показывае</w:t>
      </w:r>
      <w:r>
        <w:rPr>
          <w:sz w:val="28"/>
          <w:szCs w:val="28"/>
        </w:rPr>
        <w:t>т ее всем и рассказывает, в ка</w:t>
      </w:r>
      <w:r w:rsidRPr="00F759AC">
        <w:rPr>
          <w:sz w:val="28"/>
          <w:szCs w:val="28"/>
        </w:rPr>
        <w:t>ком доме (описывает дом) живе</w:t>
      </w:r>
      <w:r>
        <w:rPr>
          <w:sz w:val="28"/>
          <w:szCs w:val="28"/>
        </w:rPr>
        <w:t>т его друг (знакомый). Рассматриваются пять-</w:t>
      </w:r>
      <w:r w:rsidRPr="00F759AC">
        <w:rPr>
          <w:sz w:val="28"/>
          <w:szCs w:val="28"/>
        </w:rPr>
        <w:t>шесть рисунков. Вечером продолжается обмен фотографиями. Оригинальные дома берутся на выставку.</w:t>
      </w:r>
    </w:p>
    <w:sectPr w:rsidR="007C02CA" w:rsidRPr="00682341" w:rsidSect="00682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341"/>
    <w:rsid w:val="00682341"/>
    <w:rsid w:val="007C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3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2624</Characters>
  <Application>Microsoft Office Word</Application>
  <DocSecurity>0</DocSecurity>
  <Lines>21</Lines>
  <Paragraphs>6</Paragraphs>
  <ScaleCrop>false</ScaleCrop>
  <Company>*Питер-Company*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2022-05-21T11:20:00Z</dcterms:created>
  <dcterms:modified xsi:type="dcterms:W3CDTF">2022-05-21T11:23:00Z</dcterms:modified>
</cp:coreProperties>
</file>