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71" w:rsidRPr="002F2A71" w:rsidRDefault="002F2A71" w:rsidP="002F2A71">
      <w:pPr>
        <w:ind w:firstLine="4962"/>
        <w:rPr>
          <w:rFonts w:cs="Times New Roman"/>
          <w:sz w:val="24"/>
          <w:szCs w:val="24"/>
        </w:rPr>
      </w:pPr>
    </w:p>
    <w:p w:rsidR="002F2A71" w:rsidRPr="002F2A71" w:rsidRDefault="002F2A71" w:rsidP="002F2A71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 w:val="24"/>
          <w:szCs w:val="24"/>
          <w:lang w:eastAsia="ru-RU"/>
        </w:rPr>
      </w:pPr>
      <w:bookmarkStart w:id="0" w:name="P604"/>
      <w:bookmarkEnd w:id="0"/>
      <w:r w:rsidRPr="002F2A71">
        <w:rPr>
          <w:rFonts w:cs="Times New Roman"/>
          <w:b/>
          <w:sz w:val="24"/>
          <w:szCs w:val="24"/>
          <w:lang w:eastAsia="ru-RU"/>
        </w:rPr>
        <w:t>АКТ</w:t>
      </w:r>
    </w:p>
    <w:p w:rsidR="002F2A71" w:rsidRPr="002F2A71" w:rsidRDefault="002F2A71" w:rsidP="002F2A71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 w:val="24"/>
          <w:szCs w:val="24"/>
          <w:lang w:eastAsia="ru-RU"/>
        </w:rPr>
      </w:pPr>
      <w:r w:rsidRPr="002F2A71">
        <w:rPr>
          <w:rFonts w:cs="Times New Roman"/>
          <w:b/>
          <w:sz w:val="24"/>
          <w:szCs w:val="24"/>
          <w:lang w:eastAsia="ru-RU"/>
        </w:rPr>
        <w:t>приёмки организаций отдыха детей и их оздоровления, расположенных и осуществляющих организацию отдыха и оздоровления детей на территории Ярославской области</w:t>
      </w:r>
    </w:p>
    <w:p w:rsidR="002F2A71" w:rsidRPr="002F2A71" w:rsidRDefault="002F2A71" w:rsidP="002F2A71">
      <w:pPr>
        <w:widowControl w:val="0"/>
        <w:autoSpaceDE w:val="0"/>
        <w:autoSpaceDN w:val="0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2F2A71" w:rsidRPr="002F2A71" w:rsidRDefault="002F2A71" w:rsidP="002F2A71">
      <w:pPr>
        <w:widowControl w:val="0"/>
        <w:autoSpaceDE w:val="0"/>
        <w:autoSpaceDN w:val="0"/>
        <w:ind w:left="4678" w:firstLine="0"/>
        <w:jc w:val="both"/>
        <w:rPr>
          <w:rFonts w:cs="Times New Roman"/>
          <w:sz w:val="24"/>
          <w:szCs w:val="24"/>
          <w:lang w:eastAsia="ru-RU"/>
        </w:rPr>
      </w:pPr>
      <w:r w:rsidRPr="002F2A71">
        <w:rPr>
          <w:rFonts w:cs="Times New Roman"/>
          <w:sz w:val="24"/>
          <w:szCs w:val="24"/>
          <w:lang w:eastAsia="ru-RU"/>
        </w:rPr>
        <w:t>«____» _______________ 20___ года</w:t>
      </w:r>
    </w:p>
    <w:p w:rsidR="002F2A71" w:rsidRPr="002F2A71" w:rsidRDefault="002F2A71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F2A71" w:rsidRDefault="002F2A71" w:rsidP="002F2A71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  <w:lang w:eastAsia="ru-RU"/>
        </w:rPr>
      </w:pPr>
      <w:r w:rsidRPr="002F2A71">
        <w:rPr>
          <w:rFonts w:cs="Times New Roman"/>
          <w:sz w:val="24"/>
          <w:szCs w:val="24"/>
          <w:lang w:eastAsia="ru-RU"/>
        </w:rPr>
        <w:t>Полное наименование организации отдыха детей и их оздоровления _________________________________________________________________________________________________________________________________</w:t>
      </w:r>
      <w:r w:rsidR="000E3FC6">
        <w:rPr>
          <w:rFonts w:cs="Times New Roman"/>
          <w:sz w:val="24"/>
          <w:szCs w:val="24"/>
          <w:lang w:eastAsia="ru-RU"/>
        </w:rPr>
        <w:t>_________________________</w:t>
      </w:r>
    </w:p>
    <w:p w:rsidR="000E3FC6" w:rsidRPr="002F2A71" w:rsidRDefault="000E3FC6" w:rsidP="002F2A71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_______________________________________________________________________</w:t>
      </w:r>
    </w:p>
    <w:p w:rsidR="002F2A71" w:rsidRPr="002F2A71" w:rsidRDefault="002F2A71" w:rsidP="002F2A71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  <w:lang w:eastAsia="ru-RU"/>
        </w:rPr>
      </w:pPr>
      <w:r w:rsidRPr="002F2A71">
        <w:rPr>
          <w:rFonts w:cs="Times New Roman"/>
          <w:sz w:val="24"/>
          <w:szCs w:val="24"/>
          <w:lang w:eastAsia="ru-RU"/>
        </w:rPr>
        <w:t>Местонахождение ____________________________________________</w:t>
      </w:r>
      <w:r w:rsidR="000E3FC6">
        <w:rPr>
          <w:rFonts w:cs="Times New Roman"/>
          <w:sz w:val="24"/>
          <w:szCs w:val="24"/>
          <w:lang w:eastAsia="ru-RU"/>
        </w:rPr>
        <w:t>__________</w:t>
      </w:r>
    </w:p>
    <w:p w:rsidR="002F2A71" w:rsidRDefault="002F2A71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2F2A71">
        <w:rPr>
          <w:rFonts w:cs="Times New Roman"/>
          <w:sz w:val="24"/>
          <w:szCs w:val="24"/>
          <w:lang w:eastAsia="ru-RU"/>
        </w:rPr>
        <w:t>_______________________________________________________________</w:t>
      </w:r>
      <w:r w:rsidR="000E3FC6">
        <w:rPr>
          <w:rFonts w:cs="Times New Roman"/>
          <w:sz w:val="24"/>
          <w:szCs w:val="24"/>
          <w:lang w:eastAsia="ru-RU"/>
        </w:rPr>
        <w:t>_____________</w:t>
      </w:r>
      <w:r w:rsidRPr="002F2A71">
        <w:rPr>
          <w:rFonts w:cs="Times New Roman"/>
          <w:sz w:val="24"/>
          <w:szCs w:val="24"/>
          <w:lang w:eastAsia="ru-RU"/>
        </w:rPr>
        <w:t xml:space="preserve"> </w:t>
      </w:r>
    </w:p>
    <w:p w:rsidR="000E3FC6" w:rsidRPr="002F2A71" w:rsidRDefault="000E3FC6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F2A71" w:rsidRDefault="002F2A71" w:rsidP="002F2A71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  <w:lang w:eastAsia="ru-RU"/>
        </w:rPr>
      </w:pPr>
      <w:r w:rsidRPr="002F2A71">
        <w:rPr>
          <w:rFonts w:cs="Times New Roman"/>
          <w:sz w:val="24"/>
          <w:szCs w:val="24"/>
          <w:lang w:eastAsia="ru-RU"/>
        </w:rPr>
        <w:t xml:space="preserve">Наименование учредителя организации отдыха детей и их </w:t>
      </w:r>
      <w:r w:rsidR="001B17AC">
        <w:rPr>
          <w:rFonts w:cs="Times New Roman"/>
          <w:sz w:val="24"/>
          <w:szCs w:val="24"/>
          <w:lang w:eastAsia="ru-RU"/>
        </w:rPr>
        <w:t xml:space="preserve">оздоровления </w:t>
      </w:r>
    </w:p>
    <w:p w:rsidR="000E3FC6" w:rsidRDefault="000E3FC6" w:rsidP="002F2A71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  <w:lang w:eastAsia="ru-RU"/>
        </w:rPr>
      </w:pPr>
    </w:p>
    <w:p w:rsidR="001B17AC" w:rsidRPr="001B17AC" w:rsidRDefault="001B17AC" w:rsidP="002F2A71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  <w:u w:val="single"/>
          <w:lang w:eastAsia="ru-RU"/>
        </w:rPr>
      </w:pPr>
      <w:r w:rsidRPr="001B17AC">
        <w:rPr>
          <w:rFonts w:cs="Times New Roman"/>
          <w:sz w:val="24"/>
          <w:szCs w:val="24"/>
          <w:u w:val="single"/>
          <w:lang w:eastAsia="ru-RU"/>
        </w:rPr>
        <w:t>Отдел образования Администрации Некоузского муниципального района</w:t>
      </w:r>
    </w:p>
    <w:p w:rsidR="002F2A71" w:rsidRPr="001B17AC" w:rsidRDefault="002F2A71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u w:val="single"/>
          <w:lang w:eastAsia="ru-RU"/>
        </w:rPr>
      </w:pPr>
    </w:p>
    <w:p w:rsidR="002F2A71" w:rsidRDefault="002F2A71" w:rsidP="002F2A71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  <w:lang w:eastAsia="ru-RU"/>
        </w:rPr>
      </w:pPr>
      <w:r w:rsidRPr="002F2A71">
        <w:rPr>
          <w:rFonts w:cs="Times New Roman"/>
          <w:sz w:val="24"/>
          <w:szCs w:val="24"/>
          <w:lang w:eastAsia="ru-RU"/>
        </w:rPr>
        <w:t>Комиссия в составе ____________________________________________</w:t>
      </w:r>
    </w:p>
    <w:p w:rsidR="000E3FC6" w:rsidRPr="002F2A71" w:rsidRDefault="000E3FC6" w:rsidP="002F2A71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  <w:lang w:eastAsia="ru-RU"/>
        </w:rPr>
      </w:pPr>
    </w:p>
    <w:p w:rsidR="002F2A71" w:rsidRPr="002F2A71" w:rsidRDefault="001B17AC" w:rsidP="002F2A71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Председатель комиссии:Птушкина Н.В-заместитель главы администрации</w:t>
      </w:r>
    </w:p>
    <w:p w:rsidR="002F2A71" w:rsidRDefault="001B17AC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Некоузского МР</w:t>
      </w:r>
      <w:r w:rsidR="000E3FC6">
        <w:rPr>
          <w:rFonts w:cs="Times New Roman"/>
          <w:sz w:val="24"/>
          <w:szCs w:val="24"/>
          <w:lang w:eastAsia="ru-RU"/>
        </w:rPr>
        <w:t>.</w:t>
      </w:r>
    </w:p>
    <w:p w:rsidR="000E3FC6" w:rsidRPr="002F2A71" w:rsidRDefault="000E3FC6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F2A71" w:rsidRDefault="002F2A71" w:rsidP="002F2A71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  <w:lang w:eastAsia="ru-RU"/>
        </w:rPr>
      </w:pPr>
      <w:r w:rsidRPr="002F2A71">
        <w:rPr>
          <w:rFonts w:cs="Times New Roman"/>
          <w:sz w:val="24"/>
          <w:szCs w:val="24"/>
          <w:lang w:eastAsia="ru-RU"/>
        </w:rPr>
        <w:t>Члены комиссии: ____________________________________________</w:t>
      </w:r>
    </w:p>
    <w:p w:rsidR="001139B0" w:rsidRPr="002F2A71" w:rsidRDefault="001139B0" w:rsidP="002F2A71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  <w:lang w:eastAsia="ru-RU"/>
        </w:rPr>
      </w:pPr>
    </w:p>
    <w:p w:rsidR="001139B0" w:rsidRPr="000E3FC6" w:rsidRDefault="001139B0" w:rsidP="001B17AC">
      <w:pPr>
        <w:rPr>
          <w:sz w:val="24"/>
          <w:szCs w:val="24"/>
        </w:rPr>
      </w:pPr>
      <w:r w:rsidRPr="000E3FC6">
        <w:rPr>
          <w:sz w:val="24"/>
          <w:szCs w:val="24"/>
        </w:rPr>
        <w:t>Мильтоп И.Н, начальник Отдела образования администрации Некоузского муниципального района;</w:t>
      </w:r>
    </w:p>
    <w:p w:rsidR="001B17AC" w:rsidRPr="000E3FC6" w:rsidRDefault="001139B0" w:rsidP="001B17AC">
      <w:pPr>
        <w:rPr>
          <w:sz w:val="24"/>
          <w:szCs w:val="24"/>
        </w:rPr>
      </w:pPr>
      <w:r w:rsidRPr="000E3FC6">
        <w:rPr>
          <w:sz w:val="24"/>
          <w:szCs w:val="24"/>
        </w:rPr>
        <w:t>Сидоранова С.В, старший инспектор</w:t>
      </w:r>
      <w:r w:rsidR="001B17AC" w:rsidRPr="000E3FC6">
        <w:rPr>
          <w:sz w:val="24"/>
          <w:szCs w:val="24"/>
        </w:rPr>
        <w:t xml:space="preserve"> ГПДН ОУУП и ПДН Некоузского МО</w:t>
      </w:r>
      <w:r w:rsidRPr="000E3FC6">
        <w:rPr>
          <w:sz w:val="24"/>
          <w:szCs w:val="24"/>
        </w:rPr>
        <w:t>;</w:t>
      </w:r>
      <w:r w:rsidR="001B17AC" w:rsidRPr="000E3FC6">
        <w:rPr>
          <w:sz w:val="24"/>
          <w:szCs w:val="24"/>
        </w:rPr>
        <w:t xml:space="preserve"> </w:t>
      </w:r>
    </w:p>
    <w:p w:rsidR="001B17AC" w:rsidRPr="000E3FC6" w:rsidRDefault="001139B0" w:rsidP="001B17AC">
      <w:pPr>
        <w:rPr>
          <w:sz w:val="24"/>
          <w:szCs w:val="24"/>
        </w:rPr>
      </w:pPr>
      <w:r w:rsidRPr="000E3FC6">
        <w:rPr>
          <w:sz w:val="24"/>
          <w:szCs w:val="24"/>
        </w:rPr>
        <w:t>Баранов А.В, начальник ОНД и ПР по Некоузскому району УНД и ПР ГУ МЧС России по Ярославской области;</w:t>
      </w:r>
    </w:p>
    <w:p w:rsidR="001B17AC" w:rsidRPr="000E3FC6" w:rsidRDefault="001139B0" w:rsidP="001B17AC">
      <w:pPr>
        <w:rPr>
          <w:bCs/>
          <w:sz w:val="24"/>
          <w:szCs w:val="24"/>
        </w:rPr>
      </w:pPr>
      <w:r w:rsidRPr="000E3FC6">
        <w:rPr>
          <w:bCs/>
          <w:sz w:val="24"/>
          <w:szCs w:val="24"/>
        </w:rPr>
        <w:t>Никитина М.Л</w:t>
      </w:r>
      <w:r w:rsidRPr="000E3FC6">
        <w:rPr>
          <w:sz w:val="24"/>
          <w:szCs w:val="24"/>
        </w:rPr>
        <w:t xml:space="preserve">, начальник </w:t>
      </w:r>
      <w:r w:rsidR="001B17AC" w:rsidRPr="000E3FC6">
        <w:rPr>
          <w:sz w:val="24"/>
          <w:szCs w:val="24"/>
        </w:rPr>
        <w:t>управления социа</w:t>
      </w:r>
      <w:r w:rsidRPr="000E3FC6">
        <w:rPr>
          <w:sz w:val="24"/>
          <w:szCs w:val="24"/>
        </w:rPr>
        <w:t>льной защиты населения и труда администрации муниципального района.</w:t>
      </w:r>
    </w:p>
    <w:p w:rsidR="002F2A71" w:rsidRDefault="002F2A71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F2A71" w:rsidRDefault="002F2A71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F2A71" w:rsidRDefault="002F2A71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F2A71" w:rsidRDefault="002F2A71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F2A71" w:rsidRDefault="002F2A71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F2A71" w:rsidRDefault="002F2A71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0E3FC6" w:rsidRDefault="000E3FC6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0E3FC6" w:rsidRDefault="000E3FC6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0E3FC6" w:rsidRDefault="000E3FC6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0E3FC6" w:rsidRDefault="000E3FC6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0E3FC6" w:rsidRDefault="000E3FC6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0E3FC6" w:rsidRDefault="000E3FC6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0E3FC6" w:rsidRDefault="000E3FC6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0E3FC6" w:rsidRDefault="000E3FC6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0E3FC6" w:rsidRDefault="000E3FC6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0E3FC6" w:rsidRDefault="000E3FC6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0E3FC6" w:rsidRDefault="000E3FC6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0E3FC6" w:rsidRDefault="000E3FC6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0E3FC6" w:rsidRDefault="000E3FC6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F2A71" w:rsidRDefault="002F2A71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F2A71" w:rsidRPr="002F2A71" w:rsidRDefault="002F2A71" w:rsidP="002F2A71">
      <w:pPr>
        <w:widowControl w:val="0"/>
        <w:autoSpaceDE w:val="0"/>
        <w:autoSpaceDN w:val="0"/>
        <w:jc w:val="both"/>
        <w:rPr>
          <w:rFonts w:cs="Times New Roman"/>
          <w:sz w:val="24"/>
          <w:szCs w:val="24"/>
          <w:lang w:eastAsia="ru-RU"/>
        </w:rPr>
      </w:pPr>
      <w:r w:rsidRPr="002F2A71">
        <w:rPr>
          <w:rFonts w:cs="Times New Roman"/>
          <w:sz w:val="24"/>
          <w:szCs w:val="24"/>
          <w:lang w:eastAsia="ru-RU"/>
        </w:rPr>
        <w:lastRenderedPageBreak/>
        <w:t>В присутствии _______________________________________________</w:t>
      </w:r>
    </w:p>
    <w:p w:rsidR="002F2A71" w:rsidRPr="002F2A71" w:rsidRDefault="002F2A71" w:rsidP="002F2A71">
      <w:pPr>
        <w:widowControl w:val="0"/>
        <w:autoSpaceDE w:val="0"/>
        <w:autoSpaceDN w:val="0"/>
        <w:ind w:left="3261" w:firstLine="0"/>
        <w:jc w:val="both"/>
        <w:rPr>
          <w:rFonts w:cs="Times New Roman"/>
          <w:sz w:val="24"/>
          <w:szCs w:val="24"/>
          <w:lang w:eastAsia="ru-RU"/>
        </w:rPr>
      </w:pPr>
      <w:r w:rsidRPr="002F2A71">
        <w:rPr>
          <w:rFonts w:cs="Times New Roman"/>
          <w:sz w:val="24"/>
          <w:szCs w:val="24"/>
          <w:lang w:eastAsia="ru-RU"/>
        </w:rPr>
        <w:t>(уполномоченный представитель организации)</w:t>
      </w:r>
    </w:p>
    <w:p w:rsidR="002F2A71" w:rsidRPr="002F2A71" w:rsidRDefault="002F2A71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2F2A71">
        <w:rPr>
          <w:rFonts w:cs="Times New Roman"/>
          <w:sz w:val="24"/>
          <w:szCs w:val="24"/>
          <w:lang w:eastAsia="ru-RU"/>
        </w:rPr>
        <w:t>составлен акт приёмки организаций отдыха детей и их оздоровления, расположенных и осуществляющих организацию отдыха и оздоровления детей на территории Ярославской области.</w:t>
      </w:r>
    </w:p>
    <w:p w:rsidR="002F2A71" w:rsidRPr="002F2A71" w:rsidRDefault="002F2A71" w:rsidP="002F2A71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804"/>
        <w:gridCol w:w="1843"/>
      </w:tblGrid>
      <w:tr w:rsidR="002F2A71" w:rsidRPr="002F2A71" w:rsidTr="00FE37F3">
        <w:trPr>
          <w:trHeight w:val="709"/>
        </w:trPr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 xml:space="preserve">№ </w:t>
            </w:r>
          </w:p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Наименование условий и требований пребывания детей в организации отдыха детей и их оздоровления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Результат приёмки</w:t>
            </w:r>
          </w:p>
        </w:tc>
      </w:tr>
    </w:tbl>
    <w:p w:rsidR="002F2A71" w:rsidRPr="002F2A71" w:rsidRDefault="002F2A71" w:rsidP="002F2A71">
      <w:pPr>
        <w:spacing w:line="233" w:lineRule="auto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6744"/>
        <w:gridCol w:w="1796"/>
      </w:tblGrid>
      <w:tr w:rsidR="002F2A71" w:rsidRPr="002F2A71" w:rsidTr="00FE37F3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2F2A71" w:rsidRPr="002F2A71" w:rsidRDefault="002F2A71" w:rsidP="00FE37F3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F2A71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F2A71" w:rsidRPr="002F2A71" w:rsidRDefault="002F2A71" w:rsidP="00FE37F3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F2A71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2A71" w:rsidRPr="002F2A71" w:rsidRDefault="002F2A71" w:rsidP="00FE37F3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F2A71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F2A71" w:rsidRPr="002F2A71" w:rsidTr="00FE37F3">
        <w:tc>
          <w:tcPr>
            <w:tcW w:w="9464" w:type="dxa"/>
            <w:gridSpan w:val="3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F2A71">
              <w:rPr>
                <w:rFonts w:cs="Times New Roman"/>
                <w:sz w:val="24"/>
                <w:szCs w:val="24"/>
                <w:lang w:eastAsia="ru-RU"/>
              </w:rPr>
              <w:t>1. Обеспечение общих условий пребывания детей в организации отдыха детей и их оздоровления</w:t>
            </w: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Предельная наполняемость в смену, чел.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План приёма детей в каждую смену, чел.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Укомплектованность персоналом (штатная численность/ фактическая численность), чел.: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педагогические кадры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медицинский персонал (врач, медицинская сестра, диетсестра)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программы дополнительного образования детей (воспитательной программы)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Обеспечение питанием: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количество приёмов пищи в день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стоимость питания, руб. в день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1.7.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Содержание территории: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общая площадь (га)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скос травы (произведен/не произведен)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качество уборки территории лагеря (удовлетворительное/неудовлетворительное)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1.8.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централизованных источников: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канализации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природного газа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электрической энергии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1.9.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Условия размещения детей: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площадь на одного ребенка (кв. м)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отопления жилых корпусов (указать систему отопления)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санитарного узла, душевой в корпусе (на этаже, в комнате)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горячей воды в жилых корпусах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гардеробных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помещений для хранения чемоданов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vMerge w:val="restart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1.10.</w:t>
            </w:r>
          </w:p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вспомогательных помещений/ состояние: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помещения дневного пребывания (веранды, беседки)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помещение для работы кружков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эстрада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помещения для сушки одежды и обуви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умывальники с ножными ваннами (уличные)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туалеты (уличные)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1.11.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лицензии на право осуществления медицинской деятельности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1.12.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и оснащенность помещения медицинского назначения: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оснащенность медицинского блока оборудованием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кабинет врача (смотровая)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процедурный кабинет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комната медицинской сестры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санитарные помещения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изолятор (палата (количество/площадь/ число коек))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боксированных палат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 xml:space="preserve">наличие подсобных помещений (указать назначение) 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1.13.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помещений по обеспечению условий гигиены/ состояние: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баня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душевые (число рожков)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кабины личной гигиены девочек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прачечная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1.14.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пищеблока: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количество мест в обеденном зале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обеспеченность мебелью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  <w:lang w:eastAsia="ru-RU"/>
              </w:rPr>
              <w:t>обеспеченность столовой посудой и столовыми приборами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1.15.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и состояние сооружений для занятий физкультурой и спортом: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баскетбольная площадка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волейбольная площадка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площадка для занятия большим теннисом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столы для занятия теннисом (количество)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гимнастические площадки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беговые дорожки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vMerge w:val="restart"/>
            <w:tcBorders>
              <w:top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тропа здоровья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vMerge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туристическая полоса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vMerge/>
            <w:tcBorders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скалодром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тренажеры (уличные/комнатные)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иные сооружения (указать наименование)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1.16.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и состояние игрового оборудования, игровых площадок, аттракционов (акт испытания):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игровые площадки (количество/возраст)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песочницы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качели, карусели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иное оборудование (указать наименование)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1.17.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бассейна или водоема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1.18.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Место размещения обслуживающего персонала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1.19.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договоров, актов (реквизиты, наименование обслуживающей организации):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 вывоз твердых бытовых отходов, жидких бытовых отходов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 проведение дератизации, дезинфекции, дезинсекции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2F2A71">
              <w:rPr>
                <w:rFonts w:cs="Times New Roman"/>
                <w:sz w:val="24"/>
                <w:szCs w:val="24"/>
              </w:rPr>
              <w:t>на проведение противоклещевой обработки территории, даты проведения обработки</w:t>
            </w:r>
            <w:r w:rsidRPr="002F2A71">
              <w:rPr>
                <w:rFonts w:cs="Times New Roman"/>
                <w:sz w:val="24"/>
                <w:szCs w:val="24"/>
                <w:lang w:eastAsia="ru-RU"/>
              </w:rPr>
              <w:t>, результаты контроля качества обработки против клещей и грызунов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 обслуживание технологического и холодильного оборудования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1.20.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документов по проведению специальной оценки условий труда на рабочих местах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1.21.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документов по обучению руководителя организации отдыха детей и их оздоровления охране труда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9464" w:type="dxa"/>
            <w:gridSpan w:val="3"/>
            <w:shd w:val="clear" w:color="auto" w:fill="auto"/>
            <w:vAlign w:val="center"/>
          </w:tcPr>
          <w:p w:rsidR="002F2A71" w:rsidRPr="002F2A71" w:rsidRDefault="002F2A71" w:rsidP="00FE37F3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F2A71">
              <w:rPr>
                <w:rFonts w:cs="Times New Roman"/>
                <w:sz w:val="24"/>
                <w:szCs w:val="24"/>
                <w:lang w:eastAsia="ru-RU"/>
              </w:rPr>
              <w:t>2. Обеспечение пожарной безопасности в организации отдыха детей и их оздоровления</w:t>
            </w: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Выполнение мероприятий, предупреждающих распространение огня при природных пожарах (для объектов, граничащих с лесничествами (лесопарками))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Соответствие эвакуационных путей и выходов установленным требованиям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Соответствие степени огнестойкости и класса конструктивной пожарной опасности установленным требованиям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автоматической пожарной сигнализации (АПС) с выводом сигнала на пульт пожарной охраны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2.5.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системы оповещения и управления эвакуацией людей при пожаре установленным требованиям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2.6.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Укомплектованность первичными средствами пожаротушения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2.7.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2.8.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Расстояние до ближайшего подразделения пожарной охраны и расчетное время прибытия на объект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2.9.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не выполненного в установленный срок предписания органа государственного пожарного надзора по устранению нарушений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9464" w:type="dxa"/>
            <w:gridSpan w:val="3"/>
            <w:shd w:val="clear" w:color="auto" w:fill="auto"/>
            <w:vAlign w:val="center"/>
          </w:tcPr>
          <w:p w:rsidR="002F2A71" w:rsidRPr="002F2A71" w:rsidRDefault="002F2A71" w:rsidP="00FE37F3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F2A71">
              <w:rPr>
                <w:rFonts w:cs="Times New Roman"/>
                <w:sz w:val="24"/>
                <w:szCs w:val="24"/>
                <w:lang w:eastAsia="ru-RU"/>
              </w:rPr>
              <w:t>3. Обеспечение основных мероприятий по предупреждению электротравматизма и несчастных случаев с детьми, связанных с эксплуатацией действующих электроустановок, в организациях отдыха детей и их оздоровления</w:t>
            </w: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outlineLvl w:val="1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приказа о назначении ответственных за электрохозяйство лиц и их заместителей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outlineLvl w:val="1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копии договора с эксплуатирующей организацией (при отсутствии собственного эксплуатирующего персонала)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outlineLvl w:val="1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выписки из журнала проверки знаний ответственных за электрохозяйство лиц и их заместителей, электротехнического и электротехнологического персонала или копии протоколов проверки знаний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3.4.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outlineLvl w:val="1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списка лиц оперативного и оперативно-ремонтного персонала (Ф.И.О., должность, номера телефонов, группа по электробезопасности), которым разрешено ведение оперативных переговоров и переключений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9464" w:type="dxa"/>
            <w:gridSpan w:val="3"/>
            <w:shd w:val="clear" w:color="auto" w:fill="auto"/>
            <w:vAlign w:val="center"/>
          </w:tcPr>
          <w:p w:rsidR="002F2A71" w:rsidRPr="002F2A71" w:rsidRDefault="002F2A71" w:rsidP="00FE37F3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F2A71">
              <w:rPr>
                <w:rFonts w:cs="Times New Roman"/>
                <w:sz w:val="24"/>
                <w:szCs w:val="24"/>
                <w:lang w:eastAsia="ru-RU"/>
              </w:rPr>
              <w:t>4. Обеспечение антитеррористической безопасности и защищенности</w:t>
            </w:r>
          </w:p>
          <w:p w:rsidR="002F2A71" w:rsidRPr="002F2A71" w:rsidRDefault="002F2A71" w:rsidP="00FE37F3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F2A71">
              <w:rPr>
                <w:rFonts w:cs="Times New Roman"/>
                <w:sz w:val="24"/>
                <w:szCs w:val="24"/>
                <w:lang w:eastAsia="ru-RU"/>
              </w:rPr>
              <w:t>организации отдыха детей и их оздоровления</w:t>
            </w: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Целостность, высота ограждения территории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4.2.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контрольно-пропускных пунктов, калиток, ворот для прохода персонала, детей, пунктов для проезда автотранспорта, наличие на них технических средств контроля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4.3.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сотрудников частных охранных предприятий и сотрудников ведомственной охраны (из расчета 1 сотрудник на территорию обслуживания не более 5 гектаров (реквизиты договора))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устойчивой телефонной связи между постами охраны, между охраной и руководством организации отдыха детей и их оздоровления, между охраной и правоохранительными органами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4.5.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видеонаблюдения с регистрацией видеоинформации специальными регистрирующими устройствами, архивированием и хранением данных в течение 30 дней (внешнее/внутреннее)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4.6.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охранной сигнализации (реквизиты договора)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4.7.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кнопки экстренного вызова охраны (реквизиты договора)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4.8.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антитеррористического паспорта организации (учреждения)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4.9.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наружного искусственного освещения, в том числе возле надворных туалетов, моечных и других сооружений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4.10.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конкретного должностного лица, к должностным обязанностям которого относится обеспечение безопасности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4.11.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инструкций и приказов для сотрудников лагеря о действиях в случае чрезвычайной ситуации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4.12.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должностных инструкций вожатых и воспитателей по осуществлению контроля за детьми в дневное и ночное время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4.13.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Договор фрахтования транспортных средств для перевозки детей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4.14.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у сотрудников организации отдыха детей и их оздоровления документов, необходимых для работы в организации отдыха детей и их оздоровления: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справки об отсутствии судимости в соответствии со статьями 331, 351.1 Трудового кодекса Российской Федерации, выданные территориальными подразделениями Министерства внутренних дел Российской Федерации субъектов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tcBorders>
              <w:top w:val="nil"/>
            </w:tcBorders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решения о допуске лиц к трудовой деятельности в сфере отдыха и оздоровления несовершеннолетних, принятые в соответствии с пунктом 2.1 статьи 11 Федерального закона от 24 июня 1999 года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9464" w:type="dxa"/>
            <w:gridSpan w:val="3"/>
            <w:shd w:val="clear" w:color="auto" w:fill="auto"/>
            <w:vAlign w:val="center"/>
          </w:tcPr>
          <w:p w:rsidR="002F2A71" w:rsidRPr="002F2A71" w:rsidRDefault="002F2A71" w:rsidP="00FE37F3">
            <w:pPr>
              <w:spacing w:line="233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F2A71">
              <w:rPr>
                <w:rFonts w:cs="Times New Roman"/>
                <w:sz w:val="24"/>
                <w:szCs w:val="24"/>
                <w:lang w:eastAsia="ru-RU"/>
              </w:rPr>
              <w:t>5. Обеспечение санитарно-эпидемиологической безопасности организации отдыха детей и их оздоровления</w:t>
            </w: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5.1.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5.2.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adjustRightInd w:val="0"/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 xml:space="preserve">Наличие санитарно-эпидемиологического заключения </w:t>
            </w:r>
            <w:r w:rsidRPr="002F2A71">
              <w:rPr>
                <w:rFonts w:eastAsia="Calibri" w:cs="Times New Roman"/>
                <w:sz w:val="24"/>
                <w:szCs w:val="24"/>
              </w:rPr>
              <w:t>на использование водного объекта в рекреационных целях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5.3.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adjustRightInd w:val="0"/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личных медицинских книжек установленного образца с данными о результатах медицинских обследований и лабораторных исследований, сведения о прививках, сведения о прохождении профессиональной гигиенической подготовки и аттестации, допуск к работе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5.4.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adjustRightInd w:val="0"/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Акты готовности систем водообеспечения (горячей и холодной воды) и водоотведения (очистных сооружений, сетей канализации, выгребов, отстойников)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adjustRightInd w:val="0"/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  <w:lang w:eastAsia="ru-RU"/>
              </w:rPr>
              <w:t>Акт готовности резервного источника электроснабжения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5.6.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adjustRightInd w:val="0"/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Акт готовности оборудования пищеблока, кладовых, прачечной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5.7.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adjustRightInd w:val="0"/>
              <w:spacing w:line="233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договоров на поставку продуктов питания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5.8.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adjustRightInd w:val="0"/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договора на химчистку постельных принадлежностей, стирку постельного белья и специальной одежды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5.9.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adjustRightInd w:val="0"/>
              <w:spacing w:line="233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договора (контракта) на организацию горячего питания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5.10.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adjustRightInd w:val="0"/>
              <w:spacing w:line="233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2F2A71">
              <w:rPr>
                <w:rFonts w:cs="Times New Roman"/>
                <w:sz w:val="24"/>
                <w:szCs w:val="24"/>
              </w:rPr>
              <w:t>Наличие примерного меню, согласованного с руководителями оздоровительной организации и Управлением Федеральной службы по надзору в сфере защиты прав потребителей и благополучия человека по Ярославской области, наличие технологических карт на все приготавливаемые блюда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5.11.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adjustRightInd w:val="0"/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Результаты лабораторных исследований питьевой воды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5.12.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adjustRightInd w:val="0"/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Результаты лабораторных исследований воды с мест купания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5.13.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adjustRightInd w:val="0"/>
              <w:spacing w:line="233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Результаты лабораторного исследования сотрудников пищеблока на носительство норо-, астро-, ротавируса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F2A71" w:rsidRPr="002F2A71" w:rsidTr="00FE37F3">
        <w:tc>
          <w:tcPr>
            <w:tcW w:w="817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F2A71">
              <w:rPr>
                <w:rFonts w:cs="Times New Roman"/>
                <w:sz w:val="24"/>
                <w:szCs w:val="24"/>
              </w:rPr>
              <w:t>5.14.</w:t>
            </w:r>
          </w:p>
        </w:tc>
        <w:tc>
          <w:tcPr>
            <w:tcW w:w="6804" w:type="dxa"/>
            <w:shd w:val="clear" w:color="auto" w:fill="auto"/>
          </w:tcPr>
          <w:p w:rsidR="002F2A71" w:rsidRPr="002F2A71" w:rsidRDefault="002F2A71" w:rsidP="00FE37F3">
            <w:pPr>
              <w:adjustRightInd w:val="0"/>
              <w:spacing w:line="233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2F2A71">
              <w:rPr>
                <w:rFonts w:cs="Times New Roman"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1843" w:type="dxa"/>
            <w:shd w:val="clear" w:color="auto" w:fill="auto"/>
          </w:tcPr>
          <w:p w:rsidR="002F2A71" w:rsidRPr="002F2A71" w:rsidRDefault="002F2A71" w:rsidP="00FE37F3">
            <w:pPr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2F2A71" w:rsidRPr="002F2A71" w:rsidRDefault="002F2A71" w:rsidP="002F2A71">
      <w:pPr>
        <w:widowControl w:val="0"/>
        <w:autoSpaceDE w:val="0"/>
        <w:autoSpaceDN w:val="0"/>
        <w:spacing w:line="226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F2A71" w:rsidRPr="002F2A71" w:rsidRDefault="002F2A71" w:rsidP="002F2A71">
      <w:pPr>
        <w:widowControl w:val="0"/>
        <w:autoSpaceDE w:val="0"/>
        <w:autoSpaceDN w:val="0"/>
        <w:spacing w:line="226" w:lineRule="auto"/>
        <w:jc w:val="both"/>
        <w:rPr>
          <w:rFonts w:cs="Times New Roman"/>
          <w:sz w:val="24"/>
          <w:szCs w:val="24"/>
          <w:lang w:eastAsia="ru-RU"/>
        </w:rPr>
      </w:pPr>
      <w:r w:rsidRPr="002F2A71">
        <w:rPr>
          <w:rFonts w:cs="Times New Roman"/>
          <w:sz w:val="24"/>
          <w:szCs w:val="24"/>
          <w:lang w:eastAsia="ru-RU"/>
        </w:rPr>
        <w:t>Заключение комиссии: _______________________________________</w:t>
      </w:r>
    </w:p>
    <w:p w:rsidR="002F2A71" w:rsidRPr="002F2A71" w:rsidRDefault="000E3FC6" w:rsidP="002F2A71">
      <w:pPr>
        <w:widowControl w:val="0"/>
        <w:autoSpaceDE w:val="0"/>
        <w:autoSpaceDN w:val="0"/>
        <w:spacing w:line="226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</w:t>
      </w:r>
      <w:r w:rsidR="002F2A71" w:rsidRPr="002F2A71">
        <w:rPr>
          <w:rFonts w:cs="Times New Roman"/>
          <w:sz w:val="24"/>
          <w:szCs w:val="24"/>
          <w:lang w:eastAsia="ru-RU"/>
        </w:rPr>
        <w:t>_______________________________________________________________</w:t>
      </w:r>
    </w:p>
    <w:p w:rsidR="002F2A71" w:rsidRPr="002F2A71" w:rsidRDefault="002F2A71" w:rsidP="002F2A71">
      <w:pPr>
        <w:widowControl w:val="0"/>
        <w:autoSpaceDE w:val="0"/>
        <w:autoSpaceDN w:val="0"/>
        <w:spacing w:line="226" w:lineRule="auto"/>
        <w:jc w:val="both"/>
        <w:rPr>
          <w:rFonts w:cs="Times New Roman"/>
          <w:sz w:val="24"/>
          <w:szCs w:val="24"/>
          <w:lang w:eastAsia="ru-RU"/>
        </w:rPr>
      </w:pPr>
      <w:r w:rsidRPr="002F2A71">
        <w:rPr>
          <w:rFonts w:cs="Times New Roman"/>
          <w:sz w:val="24"/>
          <w:szCs w:val="24"/>
          <w:lang w:eastAsia="ru-RU"/>
        </w:rPr>
        <w:t>Особое мнение:______________________________________________</w:t>
      </w:r>
      <w:r w:rsidR="000E3FC6">
        <w:rPr>
          <w:rFonts w:cs="Times New Roman"/>
          <w:sz w:val="24"/>
          <w:szCs w:val="24"/>
          <w:lang w:eastAsia="ru-RU"/>
        </w:rPr>
        <w:t>___________</w:t>
      </w:r>
    </w:p>
    <w:p w:rsidR="002F2A71" w:rsidRPr="002F2A71" w:rsidRDefault="002F2A71" w:rsidP="002F2A71">
      <w:pPr>
        <w:widowControl w:val="0"/>
        <w:autoSpaceDE w:val="0"/>
        <w:autoSpaceDN w:val="0"/>
        <w:spacing w:line="226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2F2A71">
        <w:rPr>
          <w:rFonts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0E3FC6">
        <w:rPr>
          <w:rFonts w:cs="Times New Roman"/>
          <w:sz w:val="24"/>
          <w:szCs w:val="24"/>
          <w:lang w:eastAsia="ru-RU"/>
        </w:rPr>
        <w:t>_____________________</w:t>
      </w:r>
    </w:p>
    <w:p w:rsidR="002F2A71" w:rsidRPr="002F2A71" w:rsidRDefault="000E3FC6" w:rsidP="002F2A71">
      <w:pPr>
        <w:widowControl w:val="0"/>
        <w:autoSpaceDE w:val="0"/>
        <w:autoSpaceDN w:val="0"/>
        <w:spacing w:line="226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F2A71" w:rsidRDefault="000E3FC6" w:rsidP="002F2A71">
      <w:pPr>
        <w:widowControl w:val="0"/>
        <w:autoSpaceDE w:val="0"/>
        <w:autoSpaceDN w:val="0"/>
        <w:spacing w:line="226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E3FC6" w:rsidRDefault="000E3FC6" w:rsidP="002F2A71">
      <w:pPr>
        <w:widowControl w:val="0"/>
        <w:autoSpaceDE w:val="0"/>
        <w:autoSpaceDN w:val="0"/>
        <w:spacing w:line="226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E3FC6" w:rsidRDefault="000E3FC6" w:rsidP="002F2A71">
      <w:pPr>
        <w:widowControl w:val="0"/>
        <w:autoSpaceDE w:val="0"/>
        <w:autoSpaceDN w:val="0"/>
        <w:spacing w:line="226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E3FC6" w:rsidRDefault="000E3FC6" w:rsidP="002F2A71">
      <w:pPr>
        <w:widowControl w:val="0"/>
        <w:autoSpaceDE w:val="0"/>
        <w:autoSpaceDN w:val="0"/>
        <w:spacing w:line="226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E3FC6" w:rsidRDefault="000E3FC6" w:rsidP="002F2A71">
      <w:pPr>
        <w:widowControl w:val="0"/>
        <w:autoSpaceDE w:val="0"/>
        <w:autoSpaceDN w:val="0"/>
        <w:spacing w:line="226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E3FC6" w:rsidRDefault="000E3FC6" w:rsidP="002F2A71">
      <w:pPr>
        <w:widowControl w:val="0"/>
        <w:autoSpaceDE w:val="0"/>
        <w:autoSpaceDN w:val="0"/>
        <w:spacing w:line="226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E3FC6" w:rsidRPr="002F2A71" w:rsidRDefault="000E3FC6" w:rsidP="002F2A71">
      <w:pPr>
        <w:widowControl w:val="0"/>
        <w:autoSpaceDE w:val="0"/>
        <w:autoSpaceDN w:val="0"/>
        <w:spacing w:line="226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F2A71" w:rsidRPr="002F2A71" w:rsidRDefault="002F2A71" w:rsidP="002F2A71">
      <w:pPr>
        <w:widowControl w:val="0"/>
        <w:autoSpaceDE w:val="0"/>
        <w:autoSpaceDN w:val="0"/>
        <w:spacing w:line="226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2F2A71">
        <w:rPr>
          <w:rFonts w:cs="Times New Roman"/>
          <w:sz w:val="24"/>
          <w:szCs w:val="24"/>
          <w:lang w:eastAsia="ru-RU"/>
        </w:rPr>
        <w:t>Ознакомлен: ______________________________________________________</w:t>
      </w:r>
    </w:p>
    <w:p w:rsidR="002F2A71" w:rsidRPr="002F2A71" w:rsidRDefault="002F2A71" w:rsidP="002F2A71">
      <w:pPr>
        <w:widowControl w:val="0"/>
        <w:autoSpaceDE w:val="0"/>
        <w:autoSpaceDN w:val="0"/>
        <w:spacing w:line="226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2F2A71">
        <w:rPr>
          <w:rFonts w:cs="Times New Roman"/>
          <w:sz w:val="24"/>
          <w:szCs w:val="24"/>
          <w:lang w:eastAsia="ru-RU"/>
        </w:rPr>
        <w:t>(подпись уполномоченного представителя</w:t>
      </w:r>
    </w:p>
    <w:p w:rsidR="002F2A71" w:rsidRDefault="002F2A71" w:rsidP="002F2A71">
      <w:pPr>
        <w:widowControl w:val="0"/>
        <w:autoSpaceDE w:val="0"/>
        <w:autoSpaceDN w:val="0"/>
        <w:spacing w:line="226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2F2A71">
        <w:rPr>
          <w:rFonts w:cs="Times New Roman"/>
          <w:sz w:val="24"/>
          <w:szCs w:val="24"/>
          <w:lang w:eastAsia="ru-RU"/>
        </w:rPr>
        <w:t>организации отдыха детей и их оздоровления)</w:t>
      </w:r>
    </w:p>
    <w:p w:rsidR="000E3FC6" w:rsidRPr="002F2A71" w:rsidRDefault="000E3FC6" w:rsidP="002F2A71">
      <w:pPr>
        <w:widowControl w:val="0"/>
        <w:autoSpaceDE w:val="0"/>
        <w:autoSpaceDN w:val="0"/>
        <w:spacing w:line="226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2F2A71" w:rsidRPr="002F2A71" w:rsidRDefault="002F2A71" w:rsidP="002F2A71">
      <w:pPr>
        <w:widowControl w:val="0"/>
        <w:autoSpaceDE w:val="0"/>
        <w:autoSpaceDN w:val="0"/>
        <w:spacing w:line="226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2F2A71">
        <w:rPr>
          <w:rFonts w:cs="Times New Roman"/>
          <w:sz w:val="24"/>
          <w:szCs w:val="24"/>
          <w:lang w:eastAsia="ru-RU"/>
        </w:rPr>
        <w:t>Подпись председателя комиссии ____</w:t>
      </w:r>
      <w:r w:rsidR="001139B0">
        <w:rPr>
          <w:rFonts w:cs="Times New Roman"/>
          <w:sz w:val="24"/>
          <w:szCs w:val="24"/>
          <w:lang w:eastAsia="ru-RU"/>
        </w:rPr>
        <w:t>_____________\Н.В.Птушкина\</w:t>
      </w:r>
    </w:p>
    <w:p w:rsidR="002F2A71" w:rsidRPr="002F2A71" w:rsidRDefault="002F2A71" w:rsidP="002F2A71">
      <w:pPr>
        <w:widowControl w:val="0"/>
        <w:autoSpaceDE w:val="0"/>
        <w:autoSpaceDN w:val="0"/>
        <w:spacing w:line="226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2F2A71">
        <w:rPr>
          <w:rFonts w:cs="Times New Roman"/>
          <w:sz w:val="24"/>
          <w:szCs w:val="24"/>
          <w:lang w:eastAsia="ru-RU"/>
        </w:rPr>
        <w:t>Подписи членов комиссии: ________</w:t>
      </w:r>
      <w:r w:rsidR="001139B0">
        <w:rPr>
          <w:rFonts w:cs="Times New Roman"/>
          <w:sz w:val="24"/>
          <w:szCs w:val="24"/>
          <w:lang w:eastAsia="ru-RU"/>
        </w:rPr>
        <w:t>______________\И.Н.Мильтоп\</w:t>
      </w:r>
    </w:p>
    <w:p w:rsidR="002F2A71" w:rsidRPr="002F2A71" w:rsidRDefault="001139B0" w:rsidP="001139B0">
      <w:pPr>
        <w:widowControl w:val="0"/>
        <w:autoSpaceDE w:val="0"/>
        <w:autoSpaceDN w:val="0"/>
        <w:spacing w:line="226" w:lineRule="auto"/>
        <w:ind w:firstLine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lang w:eastAsia="ru-RU"/>
        </w:rPr>
        <w:t>__</w:t>
      </w:r>
      <w:r w:rsidR="002F2A71" w:rsidRPr="002F2A71">
        <w:rPr>
          <w:rFonts w:cs="Times New Roman"/>
          <w:sz w:val="24"/>
          <w:szCs w:val="24"/>
          <w:lang w:eastAsia="ru-RU"/>
        </w:rPr>
        <w:t>______________________________</w:t>
      </w:r>
      <w:r>
        <w:rPr>
          <w:rFonts w:cs="Times New Roman"/>
          <w:sz w:val="24"/>
          <w:szCs w:val="24"/>
          <w:lang w:eastAsia="ru-RU"/>
        </w:rPr>
        <w:t>_______             \А.В.Баранов\</w:t>
      </w:r>
    </w:p>
    <w:p w:rsidR="00E06A5F" w:rsidRDefault="001139B0" w:rsidP="001139B0">
      <w:pPr>
        <w:tabs>
          <w:tab w:val="left" w:pos="5145"/>
        </w:tabs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</w:t>
      </w:r>
      <w:r>
        <w:rPr>
          <w:sz w:val="24"/>
          <w:szCs w:val="24"/>
        </w:rPr>
        <w:tab/>
        <w:t xml:space="preserve">      \С.В.Сидоранова\</w:t>
      </w:r>
    </w:p>
    <w:p w:rsidR="001139B0" w:rsidRPr="002F2A71" w:rsidRDefault="001139B0" w:rsidP="001139B0">
      <w:pPr>
        <w:tabs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  <w:t>\М.Л.Никитина\</w:t>
      </w:r>
    </w:p>
    <w:sectPr w:rsidR="001139B0" w:rsidRPr="002F2A71" w:rsidSect="00EF10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5CC" w:rsidRDefault="005025CC" w:rsidP="0067464E">
      <w:r>
        <w:separator/>
      </w:r>
    </w:p>
  </w:endnote>
  <w:endnote w:type="continuationSeparator" w:id="0">
    <w:p w:rsidR="005025CC" w:rsidRDefault="005025CC" w:rsidP="0067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77" w:rsidRDefault="005025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77" w:rsidRDefault="005025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77" w:rsidRDefault="005025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5CC" w:rsidRDefault="005025CC" w:rsidP="0067464E">
      <w:r>
        <w:separator/>
      </w:r>
    </w:p>
  </w:footnote>
  <w:footnote w:type="continuationSeparator" w:id="0">
    <w:p w:rsidR="005025CC" w:rsidRDefault="005025CC" w:rsidP="00674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77" w:rsidRDefault="005025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77" w:rsidRPr="00501D9C" w:rsidRDefault="00257426" w:rsidP="003E4C77">
    <w:pPr>
      <w:pStyle w:val="a3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501D9C">
      <w:rPr>
        <w:rFonts w:cs="Times New Roman"/>
        <w:szCs w:val="28"/>
      </w:rPr>
      <w:fldChar w:fldCharType="begin"/>
    </w:r>
    <w:r w:rsidR="002F2A71" w:rsidRPr="00501D9C">
      <w:rPr>
        <w:rFonts w:cs="Times New Roman"/>
        <w:szCs w:val="28"/>
      </w:rPr>
      <w:instrText xml:space="preserve"> PAGE   \* MERGEFORMAT </w:instrText>
    </w:r>
    <w:r w:rsidRPr="00501D9C">
      <w:rPr>
        <w:rFonts w:cs="Times New Roman"/>
        <w:szCs w:val="28"/>
      </w:rPr>
      <w:fldChar w:fldCharType="separate"/>
    </w:r>
    <w:r w:rsidR="000E3FC6">
      <w:rPr>
        <w:rFonts w:cs="Times New Roman"/>
        <w:noProof/>
        <w:szCs w:val="28"/>
      </w:rPr>
      <w:t>2</w:t>
    </w:r>
    <w:r w:rsidRPr="00501D9C">
      <w:rPr>
        <w:rFonts w:cs="Times New Roman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77" w:rsidRDefault="005025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A71"/>
    <w:rsid w:val="000E3FC6"/>
    <w:rsid w:val="001139B0"/>
    <w:rsid w:val="001B17AC"/>
    <w:rsid w:val="00257426"/>
    <w:rsid w:val="002F2A71"/>
    <w:rsid w:val="005025CC"/>
    <w:rsid w:val="0067464E"/>
    <w:rsid w:val="009D53A9"/>
    <w:rsid w:val="00DC71D6"/>
    <w:rsid w:val="00E06A5F"/>
    <w:rsid w:val="00EC6136"/>
    <w:rsid w:val="00F0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7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2A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2A71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2F2A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2A71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user3000</dc:creator>
  <cp:keywords/>
  <dc:description/>
  <cp:lastModifiedBy>user3000</cp:lastModifiedBy>
  <cp:revision>7</cp:revision>
  <dcterms:created xsi:type="dcterms:W3CDTF">2018-01-17T12:20:00Z</dcterms:created>
  <dcterms:modified xsi:type="dcterms:W3CDTF">2018-02-05T09:15:00Z</dcterms:modified>
</cp:coreProperties>
</file>