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17" w:rsidRPr="00641F56" w:rsidRDefault="00F36817" w:rsidP="00641F56">
      <w:pPr>
        <w:pStyle w:val="NormalWeb"/>
        <w:spacing w:before="0" w:beforeAutospacing="0" w:after="0" w:afterAutospacing="0" w:line="276" w:lineRule="auto"/>
        <w:jc w:val="center"/>
        <w:rPr>
          <w:b/>
          <w:kern w:val="24"/>
          <w:sz w:val="28"/>
          <w:szCs w:val="28"/>
        </w:rPr>
      </w:pPr>
      <w:r w:rsidRPr="00641F56">
        <w:rPr>
          <w:b/>
          <w:kern w:val="24"/>
          <w:sz w:val="28"/>
          <w:szCs w:val="28"/>
        </w:rPr>
        <w:t>Консультация для педагогов «Использование информационно-коммуникативных технологий в работе с детьми дошкольного возраста».</w:t>
      </w:r>
    </w:p>
    <w:p w:rsidR="00F36817" w:rsidRPr="00641F56" w:rsidRDefault="00F36817" w:rsidP="00C331EC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1F56">
        <w:rPr>
          <w:kern w:val="24"/>
          <w:sz w:val="28"/>
          <w:szCs w:val="28"/>
        </w:rPr>
        <w:t xml:space="preserve">  XXI век ознаменовался новым этапом в развитии общества, связанным с формированием информационной культуры. Тема внедрения технических и автоматизирующих средств в образовательную сферу в целом и в дошкольные учреждения в частности стала актуальна в наши дни. Технические устройства активно используются в разных видах деятельности, в том числе и образовательной.</w:t>
      </w:r>
    </w:p>
    <w:p w:rsidR="00F36817" w:rsidRPr="00641F56" w:rsidRDefault="00F36817" w:rsidP="00C331EC">
      <w:pPr>
        <w:pStyle w:val="NormalWeb"/>
        <w:spacing w:before="0" w:beforeAutospacing="0" w:after="0" w:afterAutospacing="0" w:line="276" w:lineRule="auto"/>
        <w:jc w:val="both"/>
        <w:rPr>
          <w:kern w:val="24"/>
          <w:sz w:val="28"/>
          <w:szCs w:val="28"/>
        </w:rPr>
      </w:pPr>
      <w:r w:rsidRPr="00641F56">
        <w:rPr>
          <w:kern w:val="24"/>
          <w:sz w:val="28"/>
          <w:szCs w:val="28"/>
        </w:rPr>
        <w:t xml:space="preserve">           Основной целью логопедической направленности деятельности педагогов является создание такой воспитательной среды, которая способствовала бы максимально полному раскрытию потенциальных речевых возможностей воспитанников, предупреждению и преодолению трудностей в их речевом развитии.</w:t>
      </w:r>
    </w:p>
    <w:p w:rsidR="00F36817" w:rsidRPr="00641F56" w:rsidRDefault="00F36817" w:rsidP="00C331EC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1F56">
        <w:rPr>
          <w:kern w:val="24"/>
          <w:sz w:val="28"/>
          <w:szCs w:val="28"/>
        </w:rPr>
        <w:t>В основу использования ИКТ в отечественной педагогике положены базовые психолого-педагогические и методологические разработки Л.С. Выготского, П.Я. Гальперина, В.В. Давыдова, А.В. Запорожца, А.Н.Леонтьева, А.Р. Лурии,Д.Б. Эльконина и др.</w:t>
      </w:r>
    </w:p>
    <w:p w:rsidR="00F36817" w:rsidRPr="00641F56" w:rsidRDefault="00F36817" w:rsidP="00C331EC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1F56">
        <w:rPr>
          <w:kern w:val="24"/>
          <w:sz w:val="28"/>
          <w:szCs w:val="28"/>
        </w:rPr>
        <w:tab/>
        <w:t>Как отмечают многие авторы, применение компьютерной техники позволяет оптимизировать педагогический процесс, индивидуализировать обучение детей с нарушениями развития и значительно повысить эффективность любой деятельности</w:t>
      </w:r>
    </w:p>
    <w:p w:rsidR="00F36817" w:rsidRPr="00641F56" w:rsidRDefault="00F36817" w:rsidP="00C331EC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1F56">
        <w:rPr>
          <w:kern w:val="24"/>
          <w:sz w:val="28"/>
          <w:szCs w:val="28"/>
        </w:rPr>
        <w:t>(Р.Ф. Абдеев, 1994; В.П. Беспалько, 2002; Е.И. Машбиц, 1988; О.И. Кукушкина, 1994 и др.).</w:t>
      </w:r>
    </w:p>
    <w:p w:rsidR="00F36817" w:rsidRPr="00641F56" w:rsidRDefault="00F36817" w:rsidP="00C331EC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1F56">
        <w:rPr>
          <w:kern w:val="24"/>
          <w:sz w:val="28"/>
          <w:szCs w:val="28"/>
        </w:rPr>
        <w:tab/>
        <w:t>Исследования, посвященные проблеме изучения и коррекции общего недоразвития речи (ОНР) (Т.В. Гуровец, С.И. Маевская, 1978; Л.В. Лопатина, Н.В. Серебрякова, 2001; И.И. Мамайчук, 1990, и др.), показывают, что преодоление системного речевого недоразвития, как правило, имеет длительную и сложную динамику. Поэтому применение в коррекционно-образовательном процессе специализированных компьютерных технологий, учитывающих закономерности и особенности развития детей с общим недоразвитием речи, позволит повысить эффективность коррекционного обучения, ускорить процесс обучения грамоте дошкольников с ОНР, предупредить появление у них вторичных расстройств письменной речи, а, следовательно, снизить риск социальной дезадаптации будущих младших школьников.</w:t>
      </w:r>
    </w:p>
    <w:p w:rsidR="00F36817" w:rsidRPr="00641F56" w:rsidRDefault="00F36817" w:rsidP="00C331EC">
      <w:pPr>
        <w:pStyle w:val="NormalWeb"/>
        <w:spacing w:before="0" w:beforeAutospacing="0" w:after="0" w:afterAutospacing="0" w:line="276" w:lineRule="auto"/>
        <w:jc w:val="both"/>
        <w:rPr>
          <w:b/>
          <w:bCs/>
          <w:i/>
          <w:iCs/>
          <w:kern w:val="24"/>
          <w:sz w:val="28"/>
          <w:szCs w:val="28"/>
        </w:rPr>
      </w:pPr>
      <w:r w:rsidRPr="00641F56">
        <w:rPr>
          <w:b/>
          <w:bCs/>
          <w:i/>
          <w:iCs/>
          <w:kern w:val="24"/>
          <w:sz w:val="28"/>
          <w:szCs w:val="28"/>
        </w:rPr>
        <w:t>Компьютерные технологии помогают</w:t>
      </w:r>
    </w:p>
    <w:p w:rsidR="00F36817" w:rsidRPr="00641F56" w:rsidRDefault="00F36817" w:rsidP="00C331EC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36817" w:rsidRPr="00641F56" w:rsidRDefault="00F36817" w:rsidP="00C331EC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641F56">
        <w:rPr>
          <w:b/>
          <w:bCs/>
          <w:kern w:val="24"/>
          <w:sz w:val="28"/>
          <w:szCs w:val="28"/>
        </w:rPr>
        <w:t>Педагогам в ДОУ</w:t>
      </w:r>
    </w:p>
    <w:p w:rsidR="00F36817" w:rsidRPr="00641F56" w:rsidRDefault="00F36817" w:rsidP="00C331EC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641F56">
        <w:rPr>
          <w:kern w:val="24"/>
          <w:sz w:val="28"/>
          <w:szCs w:val="28"/>
        </w:rPr>
        <w:t>•Избавить как педагога, так и ребёнка от тяжелой рутиной работы.</w:t>
      </w:r>
    </w:p>
    <w:p w:rsidR="00F36817" w:rsidRPr="00641F56" w:rsidRDefault="00F36817" w:rsidP="00C331EC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641F56">
        <w:rPr>
          <w:kern w:val="24"/>
          <w:sz w:val="28"/>
          <w:szCs w:val="28"/>
        </w:rPr>
        <w:t>•Открыть новые возможности использования педагогических приёмов в традиционной методике:</w:t>
      </w:r>
    </w:p>
    <w:p w:rsidR="00F36817" w:rsidRPr="00641F56" w:rsidRDefault="00F36817" w:rsidP="00C331EC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641F56">
        <w:rPr>
          <w:kern w:val="24"/>
          <w:sz w:val="28"/>
          <w:szCs w:val="28"/>
        </w:rPr>
        <w:t xml:space="preserve">•Подобрать материал разной степени сложности. Конкретному ребёнку всегда можно предложить именно то, что в данный момент соответствует его возможностям и задачам обучения. </w:t>
      </w:r>
    </w:p>
    <w:p w:rsidR="00F36817" w:rsidRPr="00641F56" w:rsidRDefault="00F36817" w:rsidP="00C331EC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641F56">
        <w:rPr>
          <w:kern w:val="24"/>
          <w:sz w:val="28"/>
          <w:szCs w:val="28"/>
        </w:rPr>
        <w:t xml:space="preserve">•С помощью простых действий во время занятий изменить меру трудности, характер задания, адекватные возможностям самого «сложного» ребёнка. </w:t>
      </w:r>
    </w:p>
    <w:p w:rsidR="00F36817" w:rsidRPr="00641F56" w:rsidRDefault="00F36817" w:rsidP="00C331EC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641F56">
        <w:rPr>
          <w:kern w:val="24"/>
          <w:sz w:val="28"/>
          <w:szCs w:val="28"/>
        </w:rPr>
        <w:t xml:space="preserve">•Дать многим методикам, использовавшимся ранее, второе рождение, положив их на компьютерную основу. С точки зрения специалиста, это возможность посмотреть на свою работу с новых позиций, переосмыслить методические приёмы, обогатить знания и умения, которыми он владеет. </w:t>
      </w:r>
    </w:p>
    <w:p w:rsidR="00F36817" w:rsidRPr="00641F56" w:rsidRDefault="00F36817" w:rsidP="00C331EC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641F56">
        <w:rPr>
          <w:kern w:val="24"/>
          <w:sz w:val="28"/>
          <w:szCs w:val="28"/>
        </w:rPr>
        <w:t xml:space="preserve">•Делать «видимым» проблемы в развитии ребёнка, трудно обнаруживаемые в традиционном обучении. </w:t>
      </w:r>
    </w:p>
    <w:p w:rsidR="00F36817" w:rsidRPr="00641F56" w:rsidRDefault="00F36817" w:rsidP="00C331EC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641F56">
        <w:rPr>
          <w:kern w:val="24"/>
          <w:sz w:val="28"/>
          <w:szCs w:val="28"/>
        </w:rPr>
        <w:t xml:space="preserve">•Показать, как трансформировать выявленные проблемы в специальные задачи обучения. </w:t>
      </w:r>
    </w:p>
    <w:p w:rsidR="00F36817" w:rsidRPr="00641F56" w:rsidRDefault="00F36817" w:rsidP="00C331EC">
      <w:pPr>
        <w:rPr>
          <w:rFonts w:ascii="Times New Roman" w:hAnsi="Times New Roman"/>
          <w:b/>
          <w:sz w:val="28"/>
          <w:szCs w:val="28"/>
        </w:rPr>
      </w:pPr>
      <w:r w:rsidRPr="00641F56">
        <w:rPr>
          <w:rFonts w:ascii="Times New Roman" w:hAnsi="Times New Roman"/>
          <w:b/>
          <w:sz w:val="28"/>
          <w:szCs w:val="28"/>
        </w:rPr>
        <w:t>Детям</w:t>
      </w:r>
    </w:p>
    <w:p w:rsidR="00F36817" w:rsidRPr="00641F56" w:rsidRDefault="00F36817" w:rsidP="00C331EC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641F56">
        <w:rPr>
          <w:kern w:val="24"/>
          <w:sz w:val="28"/>
          <w:szCs w:val="28"/>
        </w:rPr>
        <w:t xml:space="preserve">•Доступностью в управлении сложного программного обеспечения </w:t>
      </w:r>
    </w:p>
    <w:p w:rsidR="00F36817" w:rsidRPr="00641F56" w:rsidRDefault="00F36817" w:rsidP="00C331EC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641F56">
        <w:rPr>
          <w:kern w:val="24"/>
          <w:sz w:val="28"/>
          <w:szCs w:val="28"/>
        </w:rPr>
        <w:t>•Формировать процесс осмысливания собственных навыков.</w:t>
      </w:r>
    </w:p>
    <w:p w:rsidR="00F36817" w:rsidRPr="00641F56" w:rsidRDefault="00F36817" w:rsidP="00C331EC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641F56">
        <w:rPr>
          <w:kern w:val="24"/>
          <w:sz w:val="28"/>
          <w:szCs w:val="28"/>
        </w:rPr>
        <w:t>•Создать более комфортные условия для успешного выполнения упражнений:</w:t>
      </w:r>
    </w:p>
    <w:p w:rsidR="00F36817" w:rsidRPr="00641F56" w:rsidRDefault="00F36817" w:rsidP="00C331EC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641F56">
        <w:rPr>
          <w:kern w:val="24"/>
          <w:sz w:val="28"/>
          <w:szCs w:val="28"/>
        </w:rPr>
        <w:t>•Обеспечить занимательную для ребёнка форму экспериментирования, моделирования, классификации, сравнения.</w:t>
      </w:r>
    </w:p>
    <w:p w:rsidR="00F36817" w:rsidRPr="00641F56" w:rsidRDefault="00F36817" w:rsidP="00C331EC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641F56">
        <w:rPr>
          <w:kern w:val="24"/>
          <w:sz w:val="28"/>
          <w:szCs w:val="28"/>
        </w:rPr>
        <w:t>•Во время индиви</w:t>
      </w:r>
      <w:bookmarkStart w:id="0" w:name="_GoBack"/>
      <w:bookmarkEnd w:id="0"/>
      <w:r w:rsidRPr="00641F56">
        <w:rPr>
          <w:kern w:val="24"/>
          <w:sz w:val="28"/>
          <w:szCs w:val="28"/>
        </w:rPr>
        <w:t>дуальных занятий с использованием компьютерной программы избавляться от негативизма, связанного с необходимостью многократного повторения определённых операций. Вселять уверенность в своих силах и желание научиться выполнять задание правильно.</w:t>
      </w:r>
    </w:p>
    <w:p w:rsidR="00F36817" w:rsidRPr="00641F56" w:rsidRDefault="00F36817" w:rsidP="00C331EC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641F56">
        <w:rPr>
          <w:kern w:val="24"/>
          <w:sz w:val="28"/>
          <w:szCs w:val="28"/>
        </w:rPr>
        <w:t>•Меньше  утомляться ,  дольше  сохранять работоспособность.</w:t>
      </w:r>
    </w:p>
    <w:p w:rsidR="00F36817" w:rsidRPr="00641F56" w:rsidRDefault="00F36817" w:rsidP="00C331EC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641F56">
        <w:rPr>
          <w:kern w:val="24"/>
          <w:sz w:val="28"/>
          <w:szCs w:val="28"/>
        </w:rPr>
        <w:t>•Глядя на монитор, видеть результат своей работы.</w:t>
      </w:r>
    </w:p>
    <w:p w:rsidR="00F36817" w:rsidRPr="00641F56" w:rsidRDefault="00F36817" w:rsidP="00C331EC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1F56">
        <w:rPr>
          <w:kern w:val="24"/>
          <w:sz w:val="28"/>
          <w:szCs w:val="28"/>
        </w:rPr>
        <w:t>Использование информационно- коммуникативных технологий в дошкольном образовании дает возможность расширить творческие способности педагога и оказывает положительное влияние на воспитание, обучение и развитие дошкольников.</w:t>
      </w:r>
    </w:p>
    <w:p w:rsidR="00F36817" w:rsidRPr="00641F56" w:rsidRDefault="00F36817">
      <w:pPr>
        <w:rPr>
          <w:b/>
        </w:rPr>
      </w:pPr>
    </w:p>
    <w:sectPr w:rsidR="00F36817" w:rsidRPr="00641F56" w:rsidSect="001C6C60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01D"/>
    <w:rsid w:val="001C6C60"/>
    <w:rsid w:val="00641F56"/>
    <w:rsid w:val="009E46B4"/>
    <w:rsid w:val="00B63555"/>
    <w:rsid w:val="00BD0FF4"/>
    <w:rsid w:val="00C331EC"/>
    <w:rsid w:val="00F36817"/>
    <w:rsid w:val="00FE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F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C6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589</Words>
  <Characters>3360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2014-12-09T05:27:00Z</cp:lastPrinted>
  <dcterms:created xsi:type="dcterms:W3CDTF">2014-12-09T05:14:00Z</dcterms:created>
  <dcterms:modified xsi:type="dcterms:W3CDTF">2016-03-14T19:04:00Z</dcterms:modified>
</cp:coreProperties>
</file>