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81" w:rsidRPr="008F2E0E" w:rsidRDefault="00241E81" w:rsidP="00241E81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4"/>
          <w:szCs w:val="28"/>
        </w:rPr>
      </w:pPr>
      <w:r w:rsidRPr="008F2E0E">
        <w:rPr>
          <w:rFonts w:ascii="Times New Roman" w:hAnsi="Times New Roman" w:cs="Times New Roman"/>
          <w:sz w:val="24"/>
          <w:szCs w:val="28"/>
        </w:rPr>
        <w:t>Те</w:t>
      </w:r>
      <w:proofErr w:type="gramStart"/>
      <w:r w:rsidRPr="008F2E0E">
        <w:rPr>
          <w:rFonts w:ascii="Times New Roman" w:hAnsi="Times New Roman" w:cs="Times New Roman"/>
          <w:sz w:val="24"/>
          <w:szCs w:val="28"/>
        </w:rPr>
        <w:t>кст кр</w:t>
      </w:r>
      <w:proofErr w:type="gramEnd"/>
      <w:r w:rsidRPr="008F2E0E">
        <w:rPr>
          <w:rFonts w:ascii="Times New Roman" w:hAnsi="Times New Roman" w:cs="Times New Roman"/>
          <w:sz w:val="24"/>
          <w:szCs w:val="28"/>
        </w:rPr>
        <w:t>аткой презентации</w:t>
      </w:r>
    </w:p>
    <w:p w:rsidR="00241E81" w:rsidRPr="008F2E0E" w:rsidRDefault="008F2E0E" w:rsidP="00241E81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8"/>
        </w:rPr>
      </w:pPr>
      <w:r w:rsidRPr="008F2E0E">
        <w:rPr>
          <w:rStyle w:val="markedcontent"/>
          <w:rFonts w:ascii="Times New Roman" w:hAnsi="Times New Roman" w:cs="Times New Roman"/>
          <w:sz w:val="24"/>
          <w:szCs w:val="28"/>
        </w:rPr>
        <w:t>Федеральной а</w:t>
      </w:r>
      <w:r w:rsidR="00241E81" w:rsidRPr="008F2E0E">
        <w:rPr>
          <w:rStyle w:val="markedcontent"/>
          <w:rFonts w:ascii="Times New Roman" w:hAnsi="Times New Roman" w:cs="Times New Roman"/>
          <w:sz w:val="24"/>
          <w:szCs w:val="28"/>
        </w:rPr>
        <w:t xml:space="preserve">даптированной </w:t>
      </w:r>
    </w:p>
    <w:p w:rsidR="00241E81" w:rsidRPr="008F2E0E" w:rsidRDefault="00241E81" w:rsidP="00241E81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8"/>
        </w:rPr>
      </w:pPr>
      <w:r w:rsidRPr="008F2E0E">
        <w:rPr>
          <w:rStyle w:val="markedcontent"/>
          <w:rFonts w:ascii="Times New Roman" w:hAnsi="Times New Roman" w:cs="Times New Roman"/>
          <w:sz w:val="24"/>
          <w:szCs w:val="28"/>
        </w:rPr>
        <w:t xml:space="preserve">образовательной программы дошкольного образования  </w:t>
      </w:r>
    </w:p>
    <w:p w:rsidR="00241E81" w:rsidRPr="008F2E0E" w:rsidRDefault="00241E81" w:rsidP="00241E81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8"/>
        </w:rPr>
      </w:pPr>
      <w:r w:rsidRPr="008F2E0E">
        <w:rPr>
          <w:rStyle w:val="markedcontent"/>
          <w:rFonts w:ascii="Times New Roman" w:hAnsi="Times New Roman" w:cs="Times New Roman"/>
          <w:sz w:val="24"/>
          <w:szCs w:val="28"/>
        </w:rPr>
        <w:t xml:space="preserve"> для </w:t>
      </w:r>
      <w:proofErr w:type="gramStart"/>
      <w:r w:rsidR="008F2E0E" w:rsidRPr="008F2E0E">
        <w:rPr>
          <w:rStyle w:val="markedcontent"/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8F2E0E">
        <w:rPr>
          <w:rStyle w:val="markedcontent"/>
          <w:rFonts w:ascii="Times New Roman" w:hAnsi="Times New Roman" w:cs="Times New Roman"/>
          <w:sz w:val="24"/>
          <w:szCs w:val="28"/>
        </w:rPr>
        <w:t xml:space="preserve"> дошкольного возраста </w:t>
      </w:r>
    </w:p>
    <w:p w:rsidR="00241E81" w:rsidRPr="008F2E0E" w:rsidRDefault="00241E81" w:rsidP="00241E81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8"/>
        </w:rPr>
      </w:pPr>
      <w:r w:rsidRPr="008F2E0E">
        <w:rPr>
          <w:rStyle w:val="markedcontent"/>
          <w:rFonts w:ascii="Times New Roman" w:hAnsi="Times New Roman" w:cs="Times New Roman"/>
          <w:sz w:val="24"/>
          <w:szCs w:val="28"/>
        </w:rPr>
        <w:t>с задержкой психического развития (ЗПР)</w:t>
      </w:r>
    </w:p>
    <w:p w:rsidR="00241E81" w:rsidRPr="008F2E0E" w:rsidRDefault="008F2E0E" w:rsidP="00241E81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8"/>
        </w:rPr>
      </w:pPr>
      <w:r w:rsidRPr="008F2E0E">
        <w:rPr>
          <w:rStyle w:val="markedcontent"/>
          <w:rFonts w:ascii="Times New Roman" w:hAnsi="Times New Roman" w:cs="Times New Roman"/>
          <w:sz w:val="24"/>
          <w:szCs w:val="28"/>
        </w:rPr>
        <w:t>М</w:t>
      </w:r>
      <w:r w:rsidR="00241E81" w:rsidRPr="008F2E0E">
        <w:rPr>
          <w:rStyle w:val="markedcontent"/>
          <w:rFonts w:ascii="Times New Roman" w:hAnsi="Times New Roman" w:cs="Times New Roman"/>
          <w:sz w:val="24"/>
          <w:szCs w:val="28"/>
        </w:rPr>
        <w:t xml:space="preserve">униципального дошкольного  образовательного учреждения </w:t>
      </w:r>
    </w:p>
    <w:p w:rsidR="00241E81" w:rsidRPr="008F2E0E" w:rsidRDefault="00241E81" w:rsidP="00241E81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8"/>
        </w:rPr>
      </w:pPr>
      <w:r w:rsidRPr="008F2E0E">
        <w:rPr>
          <w:rStyle w:val="markedcontent"/>
          <w:rFonts w:ascii="Times New Roman" w:hAnsi="Times New Roman" w:cs="Times New Roman"/>
          <w:sz w:val="24"/>
          <w:szCs w:val="28"/>
        </w:rPr>
        <w:t>Некоузского детского сада №3</w:t>
      </w:r>
    </w:p>
    <w:p w:rsidR="00241E81" w:rsidRPr="00241E81" w:rsidRDefault="00241E81" w:rsidP="00241E81">
      <w:pPr>
        <w:spacing w:after="0" w:line="360" w:lineRule="auto"/>
        <w:ind w:left="-709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2E0E">
        <w:rPr>
          <w:rFonts w:ascii="Times New Roman" w:hAnsi="Times New Roman" w:cs="Times New Roman"/>
          <w:color w:val="000000"/>
          <w:sz w:val="24"/>
          <w:szCs w:val="24"/>
        </w:rPr>
        <w:t>Федеральная адаптированная образовательная программа дошкольного образования для обучающихся с ограниченными возможностями здоровья (далее - Программа) разработана в соответствии с Порядком разработки и утверждения федеральных основных общеобразовательных, утвержденным приказом Министерства просвещения Российской Федерации от 30 сентября 2022 г. N 874 (зарегистрирован Министерством юстиции Российской Федерации 2 ноября 2022 г., регистрационный N 70809) и Федеральным государственным образовательным стандартом дошкольного образования 1 (далее - Стандарт).</w:t>
      </w:r>
      <w:proofErr w:type="gramEnd"/>
    </w:p>
    <w:p w:rsid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0E">
        <w:rPr>
          <w:rFonts w:ascii="Times New Roman" w:hAnsi="Times New Roman" w:cs="Times New Roman"/>
          <w:color w:val="000000"/>
          <w:sz w:val="24"/>
          <w:szCs w:val="24"/>
        </w:rPr>
        <w:t>Структура Программы в соответствии с требованиями Стандарта включает три основных раздела - целевой, содержательный и организационный.</w:t>
      </w:r>
    </w:p>
    <w:p w:rsidR="008F2E0E" w:rsidRP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0E">
        <w:rPr>
          <w:rFonts w:ascii="Times New Roman" w:hAnsi="Times New Roman" w:cs="Times New Roman"/>
          <w:color w:val="000000"/>
          <w:sz w:val="24"/>
          <w:szCs w:val="24"/>
        </w:rPr>
        <w:t>Цель реализации Программы: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:rsidR="008F2E0E" w:rsidRP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2E0E">
        <w:rPr>
          <w:rFonts w:ascii="Times New Roman" w:hAnsi="Times New Roman" w:cs="Times New Roman"/>
          <w:color w:val="000000"/>
          <w:sz w:val="24"/>
          <w:szCs w:val="24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  <w:proofErr w:type="gramEnd"/>
    </w:p>
    <w:p w:rsidR="008F2E0E" w:rsidRP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0E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:rsidR="008F2E0E" w:rsidRP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0E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содержания АОП </w:t>
      </w:r>
      <w:proofErr w:type="gramStart"/>
      <w:r w:rsidRPr="008F2E0E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F2E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2E0E" w:rsidRP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0E">
        <w:rPr>
          <w:rFonts w:ascii="Times New Roman" w:hAnsi="Times New Roman" w:cs="Times New Roman"/>
          <w:color w:val="000000"/>
          <w:sz w:val="24"/>
          <w:szCs w:val="24"/>
        </w:rPr>
        <w:t>коррекция недостатков психофизического развития обучающихся с ОВЗ;</w:t>
      </w:r>
    </w:p>
    <w:p w:rsidR="008F2E0E" w:rsidRP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0E">
        <w:rPr>
          <w:rFonts w:ascii="Times New Roman" w:hAnsi="Times New Roman" w:cs="Times New Roman"/>
          <w:color w:val="000000"/>
          <w:sz w:val="24"/>
          <w:szCs w:val="24"/>
        </w:rPr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8F2E0E" w:rsidRP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0E">
        <w:rPr>
          <w:rFonts w:ascii="Times New Roman" w:hAnsi="Times New Roman" w:cs="Times New Roman"/>
          <w:color w:val="000000"/>
          <w:sz w:val="24"/>
          <w:szCs w:val="24"/>
        </w:rP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8F2E0E" w:rsidRP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0E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8F2E0E" w:rsidRP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0E">
        <w:rPr>
          <w:rFonts w:ascii="Times New Roman" w:hAnsi="Times New Roman" w:cs="Times New Roman"/>
          <w:color w:val="000000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8F2E0E" w:rsidRP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0E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F2E0E" w:rsidRP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0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социокультурной среды, соответствующей психофизическим и индивидуальным особенностям развития </w:t>
      </w:r>
      <w:proofErr w:type="gramStart"/>
      <w:r w:rsidRPr="008F2E0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F2E0E">
        <w:rPr>
          <w:rFonts w:ascii="Times New Roman" w:hAnsi="Times New Roman" w:cs="Times New Roman"/>
          <w:color w:val="000000"/>
          <w:sz w:val="24"/>
          <w:szCs w:val="24"/>
        </w:rPr>
        <w:t xml:space="preserve"> с ОВЗ;</w:t>
      </w:r>
    </w:p>
    <w:p w:rsidR="008F2E0E" w:rsidRP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0E"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8F2E0E">
        <w:rPr>
          <w:rFonts w:ascii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 w:rsidRPr="008F2E0E">
        <w:rPr>
          <w:rFonts w:ascii="Times New Roman" w:hAnsi="Times New Roman" w:cs="Times New Roman"/>
          <w:color w:val="000000"/>
          <w:sz w:val="24"/>
          <w:szCs w:val="24"/>
        </w:rPr>
        <w:t>), охраны и укрепления здоровья обучающихся с ОВЗ;</w:t>
      </w:r>
    </w:p>
    <w:p w:rsid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0E">
        <w:rPr>
          <w:rFonts w:ascii="Times New Roman" w:hAnsi="Times New Roman" w:cs="Times New Roman"/>
          <w:color w:val="000000"/>
          <w:sz w:val="24"/>
          <w:szCs w:val="24"/>
        </w:rPr>
        <w:t>обеспечение преемственности целей, задач и содержания дошкольного и начального общего образования.</w:t>
      </w:r>
    </w:p>
    <w:p w:rsidR="008F2E0E" w:rsidRP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Описание образовательной деятельности обучающихся с ЗПР в соответствии с направлениями развития ребенка, представленными в пяти образовательных областях.</w:t>
      </w:r>
    </w:p>
    <w:p w:rsid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0E">
        <w:rPr>
          <w:rFonts w:ascii="Times New Roman" w:hAnsi="Times New Roman" w:cs="Times New Roman"/>
          <w:color w:val="000000"/>
          <w:sz w:val="24"/>
          <w:szCs w:val="24"/>
        </w:rPr>
        <w:t>Описание вариативных форм, способов, методов и средств реализации Программы приводится с учетом психофизических, возрастных и индивидуальных особенностей дошкольников с ЗПР, специфики их образовательных потребностей и интересов.</w:t>
      </w:r>
    </w:p>
    <w:p w:rsidR="00506BED" w:rsidRPr="008F2E0E" w:rsidRDefault="008F2E0E" w:rsidP="008F2E0E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E0E">
        <w:rPr>
          <w:rFonts w:ascii="Times New Roman" w:hAnsi="Times New Roman" w:cs="Times New Roman"/>
          <w:color w:val="000000"/>
          <w:sz w:val="24"/>
          <w:szCs w:val="24"/>
        </w:rPr>
        <w:t>В условиях работы с детьми с ЗПР перед педагогическим коллективом встают новые задачи по взаимодействию с семьями обучающихся, так как их родители (законные представители) также нуждаются в специальной психолого-педагогической поддержке. Одной из важнейших задач является просветительско-консультативная работа с семьей, привлечение родителей (законных представителей) к активному сотрудничеству,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трудностей.</w:t>
      </w:r>
      <w:bookmarkStart w:id="0" w:name="_GoBack"/>
      <w:bookmarkEnd w:id="0"/>
    </w:p>
    <w:sectPr w:rsidR="00506BED" w:rsidRPr="008F2E0E" w:rsidSect="008F2E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61A6"/>
    <w:multiLevelType w:val="hybridMultilevel"/>
    <w:tmpl w:val="C13A5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CD"/>
    <w:rsid w:val="00241E81"/>
    <w:rsid w:val="00334F60"/>
    <w:rsid w:val="00506BED"/>
    <w:rsid w:val="007B23CD"/>
    <w:rsid w:val="008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character" w:customStyle="1" w:styleId="markedcontent">
    <w:name w:val="markedcontent"/>
    <w:basedOn w:val="a0"/>
    <w:rsid w:val="00241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character" w:customStyle="1" w:styleId="markedcontent">
    <w:name w:val="markedcontent"/>
    <w:basedOn w:val="a0"/>
    <w:rsid w:val="0024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641</Words>
  <Characters>3655</Characters>
  <Application>Microsoft Office Word</Application>
  <DocSecurity>0</DocSecurity>
  <Lines>30</Lines>
  <Paragraphs>8</Paragraphs>
  <ScaleCrop>false</ScaleCrop>
  <Company>МДОУ Некоузский детский сад № 3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Морозова О.В.</cp:lastModifiedBy>
  <cp:revision>4</cp:revision>
  <dcterms:created xsi:type="dcterms:W3CDTF">2021-06-16T12:54:00Z</dcterms:created>
  <dcterms:modified xsi:type="dcterms:W3CDTF">2024-01-24T07:46:00Z</dcterms:modified>
</cp:coreProperties>
</file>