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62" w:rsidRDefault="006F2B62" w:rsidP="00E63D51">
      <w:pPr>
        <w:rPr>
          <w:b/>
          <w:sz w:val="32"/>
          <w:szCs w:val="32"/>
          <w:lang w:val="ru-RU"/>
        </w:rPr>
      </w:pPr>
    </w:p>
    <w:p w:rsidR="008C7C77" w:rsidRPr="008C7C77" w:rsidRDefault="008C7C77" w:rsidP="008C7C77">
      <w:pPr>
        <w:jc w:val="center"/>
        <w:rPr>
          <w:bCs/>
          <w:sz w:val="36"/>
          <w:szCs w:val="28"/>
          <w:lang w:val="ru-RU" w:eastAsia="ru-RU"/>
        </w:rPr>
      </w:pPr>
      <w:r w:rsidRPr="008C7C77">
        <w:rPr>
          <w:bCs/>
          <w:sz w:val="36"/>
          <w:szCs w:val="28"/>
          <w:lang w:val="ru-RU" w:eastAsia="ru-RU"/>
        </w:rPr>
        <w:t>Методический поезд постконкурсного движения</w:t>
      </w:r>
    </w:p>
    <w:p w:rsidR="008C7C77" w:rsidRPr="008C7C77" w:rsidRDefault="008C7C77" w:rsidP="008C7C77">
      <w:pPr>
        <w:jc w:val="center"/>
        <w:rPr>
          <w:bCs/>
          <w:sz w:val="36"/>
          <w:szCs w:val="28"/>
          <w:lang w:val="ru-RU" w:eastAsia="ru-RU"/>
        </w:rPr>
      </w:pPr>
      <w:r w:rsidRPr="008C7C77">
        <w:rPr>
          <w:bCs/>
          <w:sz w:val="36"/>
          <w:szCs w:val="28"/>
          <w:lang w:val="ru-RU" w:eastAsia="ru-RU"/>
        </w:rPr>
        <w:t>«Некоуз-Брейтово-Мышкин»</w:t>
      </w:r>
    </w:p>
    <w:p w:rsidR="008C7C77" w:rsidRPr="008C7C77" w:rsidRDefault="008C7C77" w:rsidP="008C7C77">
      <w:pPr>
        <w:jc w:val="center"/>
        <w:rPr>
          <w:bCs/>
          <w:sz w:val="36"/>
          <w:szCs w:val="28"/>
          <w:lang w:val="ru-RU" w:eastAsia="ru-RU"/>
        </w:rPr>
      </w:pPr>
      <w:r w:rsidRPr="008C7C77">
        <w:rPr>
          <w:bCs/>
          <w:sz w:val="36"/>
          <w:szCs w:val="28"/>
          <w:lang w:val="ru-RU" w:eastAsia="ru-RU"/>
        </w:rPr>
        <w:t>Мастер-класс:  «Без тревоги в детский сад»</w:t>
      </w:r>
    </w:p>
    <w:p w:rsidR="008C7C77" w:rsidRPr="008C7C77" w:rsidRDefault="008C7C77" w:rsidP="008C7C77">
      <w:pPr>
        <w:jc w:val="center"/>
        <w:rPr>
          <w:bCs/>
          <w:sz w:val="36"/>
          <w:szCs w:val="28"/>
          <w:lang w:val="ru-RU" w:eastAsia="ru-RU"/>
        </w:rPr>
      </w:pPr>
      <w:r w:rsidRPr="008C7C77">
        <w:rPr>
          <w:bCs/>
          <w:sz w:val="36"/>
          <w:szCs w:val="28"/>
          <w:lang w:val="ru-RU" w:eastAsia="ru-RU"/>
        </w:rPr>
        <w:t xml:space="preserve"> 4.04.2017-5.04.2017</w:t>
      </w:r>
    </w:p>
    <w:p w:rsidR="008C7C77" w:rsidRPr="008C7C77" w:rsidRDefault="008C7C77" w:rsidP="008C7C77">
      <w:pPr>
        <w:rPr>
          <w:b/>
          <w:sz w:val="40"/>
          <w:szCs w:val="32"/>
          <w:lang w:val="ru-RU"/>
        </w:rPr>
      </w:pPr>
    </w:p>
    <w:p w:rsidR="008C2D8C" w:rsidRPr="008C2D8C" w:rsidRDefault="008C2D8C" w:rsidP="008C2D8C">
      <w:pPr>
        <w:jc w:val="center"/>
        <w:rPr>
          <w:b/>
          <w:sz w:val="36"/>
          <w:szCs w:val="32"/>
          <w:lang w:val="ru-RU"/>
        </w:rPr>
      </w:pPr>
      <w:r w:rsidRPr="008C2D8C">
        <w:rPr>
          <w:b/>
          <w:sz w:val="36"/>
          <w:szCs w:val="32"/>
          <w:lang w:val="ru-RU"/>
        </w:rPr>
        <w:t>Мастер-класс</w:t>
      </w:r>
    </w:p>
    <w:p w:rsidR="008C2D8C" w:rsidRDefault="008C2D8C" w:rsidP="008C7C77">
      <w:pPr>
        <w:jc w:val="center"/>
        <w:rPr>
          <w:b/>
          <w:sz w:val="36"/>
          <w:szCs w:val="32"/>
        </w:rPr>
      </w:pPr>
      <w:r w:rsidRPr="008C2D8C">
        <w:rPr>
          <w:b/>
          <w:sz w:val="36"/>
          <w:szCs w:val="32"/>
          <w:lang w:val="ru-RU"/>
        </w:rPr>
        <w:t>«</w:t>
      </w:r>
      <w:r w:rsidR="008C7C77">
        <w:rPr>
          <w:b/>
          <w:sz w:val="36"/>
          <w:szCs w:val="32"/>
          <w:lang w:val="ru-RU"/>
        </w:rPr>
        <w:t>Без тревоги в детский сад</w:t>
      </w:r>
      <w:r w:rsidR="009F6925">
        <w:rPr>
          <w:b/>
          <w:sz w:val="36"/>
          <w:szCs w:val="32"/>
          <w:lang w:val="ru-RU"/>
        </w:rPr>
        <w:t>»</w:t>
      </w:r>
    </w:p>
    <w:p w:rsidR="009F6925" w:rsidRDefault="009F6925" w:rsidP="008C7C77">
      <w:pPr>
        <w:jc w:val="center"/>
        <w:rPr>
          <w:b/>
          <w:sz w:val="36"/>
          <w:szCs w:val="32"/>
        </w:rPr>
      </w:pPr>
    </w:p>
    <w:p w:rsidR="009F6925" w:rsidRPr="009F6925" w:rsidRDefault="009F6925" w:rsidP="009F6925">
      <w:pPr>
        <w:widowControl/>
        <w:spacing w:line="276" w:lineRule="auto"/>
        <w:ind w:firstLine="360"/>
        <w:jc w:val="center"/>
        <w:rPr>
          <w:color w:val="111111"/>
          <w:sz w:val="32"/>
          <w:szCs w:val="26"/>
          <w:lang w:eastAsia="ru-RU"/>
        </w:rPr>
      </w:pPr>
      <w:r>
        <w:rPr>
          <w:color w:val="111111"/>
          <w:sz w:val="32"/>
          <w:szCs w:val="26"/>
          <w:lang w:eastAsia="ru-RU"/>
        </w:rPr>
        <w:t xml:space="preserve">                       </w:t>
      </w:r>
      <w:r w:rsidRPr="009F6925">
        <w:rPr>
          <w:color w:val="111111"/>
          <w:sz w:val="32"/>
          <w:szCs w:val="26"/>
          <w:lang w:eastAsia="ru-RU"/>
        </w:rPr>
        <w:t xml:space="preserve">© </w:t>
      </w:r>
      <w:proofErr w:type="spellStart"/>
      <w:r w:rsidRPr="009F6925">
        <w:rPr>
          <w:color w:val="111111"/>
          <w:sz w:val="32"/>
          <w:szCs w:val="26"/>
          <w:lang w:eastAsia="ru-RU"/>
        </w:rPr>
        <w:t>Аскерова</w:t>
      </w:r>
      <w:proofErr w:type="spellEnd"/>
      <w:r w:rsidRPr="009F6925">
        <w:rPr>
          <w:color w:val="111111"/>
          <w:sz w:val="32"/>
          <w:szCs w:val="26"/>
          <w:lang w:eastAsia="ru-RU"/>
        </w:rPr>
        <w:t xml:space="preserve"> </w:t>
      </w:r>
      <w:proofErr w:type="spellStart"/>
      <w:r w:rsidRPr="009F6925">
        <w:rPr>
          <w:color w:val="111111"/>
          <w:sz w:val="32"/>
          <w:szCs w:val="26"/>
          <w:lang w:eastAsia="ru-RU"/>
        </w:rPr>
        <w:t>Аида</w:t>
      </w:r>
      <w:proofErr w:type="spellEnd"/>
      <w:r w:rsidRPr="009F6925">
        <w:rPr>
          <w:color w:val="111111"/>
          <w:sz w:val="32"/>
          <w:szCs w:val="26"/>
          <w:lang w:eastAsia="ru-RU"/>
        </w:rPr>
        <w:t xml:space="preserve"> </w:t>
      </w:r>
      <w:proofErr w:type="spellStart"/>
      <w:r w:rsidRPr="009F6925">
        <w:rPr>
          <w:color w:val="111111"/>
          <w:sz w:val="32"/>
          <w:szCs w:val="26"/>
          <w:lang w:eastAsia="ru-RU"/>
        </w:rPr>
        <w:t>Усмановна</w:t>
      </w:r>
      <w:proofErr w:type="spellEnd"/>
      <w:r w:rsidRPr="009F6925">
        <w:rPr>
          <w:color w:val="111111"/>
          <w:sz w:val="32"/>
          <w:szCs w:val="26"/>
          <w:lang w:eastAsia="ru-RU"/>
        </w:rPr>
        <w:t>,</w:t>
      </w:r>
    </w:p>
    <w:p w:rsidR="009F6925" w:rsidRPr="009F6925" w:rsidRDefault="009F6925" w:rsidP="009F6925">
      <w:pPr>
        <w:widowControl/>
        <w:spacing w:line="276" w:lineRule="auto"/>
        <w:ind w:firstLine="360"/>
        <w:rPr>
          <w:color w:val="111111"/>
          <w:sz w:val="32"/>
          <w:szCs w:val="26"/>
          <w:lang w:eastAsia="ru-RU"/>
        </w:rPr>
      </w:pPr>
      <w:r w:rsidRPr="009F6925">
        <w:rPr>
          <w:color w:val="111111"/>
          <w:sz w:val="32"/>
          <w:szCs w:val="26"/>
          <w:lang w:eastAsia="ru-RU"/>
        </w:rPr>
        <w:t xml:space="preserve">                                            </w:t>
      </w:r>
      <w:proofErr w:type="gramStart"/>
      <w:r w:rsidRPr="009F6925">
        <w:rPr>
          <w:color w:val="111111"/>
          <w:sz w:val="32"/>
          <w:szCs w:val="26"/>
          <w:lang w:eastAsia="ru-RU"/>
        </w:rPr>
        <w:t>воспитатель</w:t>
      </w:r>
      <w:proofErr w:type="gramEnd"/>
    </w:p>
    <w:p w:rsidR="009F6925" w:rsidRPr="009F6925" w:rsidRDefault="009F6925" w:rsidP="009F6925">
      <w:pPr>
        <w:widowControl/>
        <w:spacing w:line="276" w:lineRule="auto"/>
        <w:ind w:firstLine="360"/>
        <w:jc w:val="center"/>
        <w:rPr>
          <w:color w:val="111111"/>
          <w:sz w:val="32"/>
          <w:szCs w:val="26"/>
          <w:lang w:eastAsia="ru-RU"/>
        </w:rPr>
      </w:pPr>
      <w:r w:rsidRPr="009F6925">
        <w:rPr>
          <w:color w:val="111111"/>
          <w:sz w:val="32"/>
          <w:szCs w:val="26"/>
          <w:lang w:eastAsia="ru-RU"/>
        </w:rPr>
        <w:t xml:space="preserve">         </w:t>
      </w:r>
      <w:r>
        <w:rPr>
          <w:color w:val="111111"/>
          <w:sz w:val="32"/>
          <w:szCs w:val="26"/>
          <w:lang w:eastAsia="ru-RU"/>
        </w:rPr>
        <w:t xml:space="preserve">                             </w:t>
      </w:r>
      <w:r w:rsidRPr="009F6925">
        <w:rPr>
          <w:color w:val="111111"/>
          <w:sz w:val="32"/>
          <w:szCs w:val="26"/>
          <w:lang w:eastAsia="ru-RU"/>
        </w:rPr>
        <w:t xml:space="preserve">МДОУ </w:t>
      </w:r>
      <w:proofErr w:type="spellStart"/>
      <w:r w:rsidRPr="009F6925">
        <w:rPr>
          <w:color w:val="111111"/>
          <w:sz w:val="32"/>
          <w:szCs w:val="26"/>
          <w:lang w:eastAsia="ru-RU"/>
        </w:rPr>
        <w:t>Некоузского</w:t>
      </w:r>
      <w:proofErr w:type="spellEnd"/>
      <w:r w:rsidRPr="009F6925">
        <w:rPr>
          <w:color w:val="111111"/>
          <w:sz w:val="32"/>
          <w:szCs w:val="26"/>
          <w:lang w:eastAsia="ru-RU"/>
        </w:rPr>
        <w:t xml:space="preserve"> </w:t>
      </w:r>
      <w:proofErr w:type="spellStart"/>
      <w:r w:rsidRPr="009F6925">
        <w:rPr>
          <w:color w:val="111111"/>
          <w:sz w:val="32"/>
          <w:szCs w:val="26"/>
          <w:lang w:eastAsia="ru-RU"/>
        </w:rPr>
        <w:t>детского</w:t>
      </w:r>
      <w:proofErr w:type="spellEnd"/>
      <w:r w:rsidRPr="009F6925">
        <w:rPr>
          <w:color w:val="111111"/>
          <w:sz w:val="32"/>
          <w:szCs w:val="26"/>
          <w:lang w:eastAsia="ru-RU"/>
        </w:rPr>
        <w:t xml:space="preserve"> </w:t>
      </w:r>
      <w:proofErr w:type="spellStart"/>
      <w:r w:rsidRPr="009F6925">
        <w:rPr>
          <w:color w:val="111111"/>
          <w:sz w:val="32"/>
          <w:szCs w:val="26"/>
          <w:lang w:eastAsia="ru-RU"/>
        </w:rPr>
        <w:t>сада</w:t>
      </w:r>
      <w:proofErr w:type="spellEnd"/>
      <w:r w:rsidRPr="009F6925">
        <w:rPr>
          <w:color w:val="111111"/>
          <w:sz w:val="32"/>
          <w:szCs w:val="26"/>
          <w:lang w:eastAsia="ru-RU"/>
        </w:rPr>
        <w:t xml:space="preserve"> №3</w:t>
      </w:r>
    </w:p>
    <w:p w:rsidR="009F6925" w:rsidRPr="009F6925" w:rsidRDefault="009F6925" w:rsidP="008C7C77">
      <w:pPr>
        <w:jc w:val="center"/>
        <w:rPr>
          <w:b/>
          <w:sz w:val="36"/>
          <w:szCs w:val="32"/>
        </w:rPr>
      </w:pPr>
    </w:p>
    <w:p w:rsidR="006F2B62" w:rsidRDefault="006F2B62" w:rsidP="00E63D51">
      <w:pPr>
        <w:rPr>
          <w:b/>
          <w:sz w:val="32"/>
          <w:szCs w:val="32"/>
          <w:lang w:val="ru-RU"/>
        </w:rPr>
      </w:pPr>
    </w:p>
    <w:p w:rsidR="006E3690" w:rsidRPr="00E63D51" w:rsidRDefault="00A03E7B" w:rsidP="00E63D51">
      <w:pPr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Слайд 1</w:t>
      </w:r>
      <w:r w:rsidR="0034615B" w:rsidRPr="00E63D51">
        <w:rPr>
          <w:sz w:val="32"/>
          <w:szCs w:val="32"/>
          <w:lang w:val="ru-RU"/>
        </w:rPr>
        <w:t xml:space="preserve"> </w:t>
      </w:r>
      <w:r w:rsidR="006E3690" w:rsidRPr="00E63D51">
        <w:rPr>
          <w:sz w:val="32"/>
          <w:szCs w:val="32"/>
          <w:lang w:val="ru-RU"/>
        </w:rPr>
        <w:t>Организационный момент, сообщение темы мастер - класса</w:t>
      </w:r>
    </w:p>
    <w:p w:rsidR="00E63D51" w:rsidRPr="00E63D51" w:rsidRDefault="006E3690" w:rsidP="00E63D51">
      <w:pPr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- Добрый день, уважаемые коллеги!</w:t>
      </w:r>
    </w:p>
    <w:p w:rsidR="00583444" w:rsidRPr="00E63D51" w:rsidRDefault="006E3690" w:rsidP="00E63D51">
      <w:pPr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- Я рада вас приветствовать на   мастер – классе  </w:t>
      </w:r>
      <w:r w:rsidR="005F43D8" w:rsidRPr="00E63D51">
        <w:rPr>
          <w:sz w:val="32"/>
          <w:szCs w:val="32"/>
          <w:lang w:val="ru-RU"/>
        </w:rPr>
        <w:t xml:space="preserve">темой которого является  </w:t>
      </w:r>
      <w:r w:rsidR="00583444" w:rsidRPr="00E63D51">
        <w:rPr>
          <w:sz w:val="32"/>
          <w:szCs w:val="32"/>
          <w:lang w:val="ru-RU"/>
        </w:rPr>
        <w:t xml:space="preserve"> «Арт-терапия как способ снятия тревожности у детей раннего  возраста»</w:t>
      </w:r>
      <w:r w:rsidR="0084664F" w:rsidRPr="00E63D51">
        <w:rPr>
          <w:sz w:val="32"/>
          <w:szCs w:val="32"/>
          <w:lang w:val="ru-RU"/>
        </w:rPr>
        <w:t>.</w:t>
      </w:r>
    </w:p>
    <w:p w:rsidR="00E63D51" w:rsidRPr="00E63D51" w:rsidRDefault="00E63D51" w:rsidP="00E63D51">
      <w:pPr>
        <w:rPr>
          <w:sz w:val="32"/>
          <w:szCs w:val="32"/>
          <w:lang w:val="ru-RU"/>
        </w:rPr>
      </w:pPr>
    </w:p>
    <w:p w:rsidR="00E63D51" w:rsidRPr="00E63D51" w:rsidRDefault="00A03E7B" w:rsidP="00E63D51">
      <w:pPr>
        <w:pStyle w:val="a3"/>
        <w:rPr>
          <w:b/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 xml:space="preserve">Слайд 2 </w:t>
      </w:r>
      <w:r w:rsidR="00E63D51" w:rsidRPr="00E63D51">
        <w:rPr>
          <w:b/>
          <w:sz w:val="32"/>
          <w:szCs w:val="32"/>
          <w:lang w:val="ru-RU"/>
        </w:rPr>
        <w:t xml:space="preserve"> </w:t>
      </w:r>
    </w:p>
    <w:p w:rsidR="00A03E7B" w:rsidRPr="00E63D51" w:rsidRDefault="00A03E7B" w:rsidP="00E63D51">
      <w:pPr>
        <w:pStyle w:val="a3"/>
        <w:rPr>
          <w:b/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 xml:space="preserve">Цель: </w:t>
      </w:r>
      <w:r w:rsidR="00D542E6" w:rsidRPr="00E63D51">
        <w:rPr>
          <w:sz w:val="32"/>
          <w:szCs w:val="32"/>
          <w:lang w:val="ru-RU"/>
        </w:rPr>
        <w:t xml:space="preserve">знакомство с арт-терапией как способом профилактики тревожности </w:t>
      </w:r>
      <w:r w:rsidRPr="00E63D51">
        <w:rPr>
          <w:sz w:val="32"/>
          <w:szCs w:val="32"/>
          <w:lang w:val="ru-RU"/>
        </w:rPr>
        <w:t>детей раннего возраста.</w:t>
      </w:r>
    </w:p>
    <w:p w:rsidR="00A03E7B" w:rsidRPr="00E63D51" w:rsidRDefault="00A03E7B" w:rsidP="00E63D51">
      <w:pPr>
        <w:pStyle w:val="1"/>
        <w:jc w:val="left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Задачи:</w:t>
      </w:r>
    </w:p>
    <w:p w:rsidR="00E63D51" w:rsidRPr="00E63D51" w:rsidRDefault="00A03E7B" w:rsidP="00E63D51">
      <w:pPr>
        <w:pStyle w:val="a4"/>
        <w:numPr>
          <w:ilvl w:val="0"/>
          <w:numId w:val="3"/>
        </w:numPr>
        <w:tabs>
          <w:tab w:val="left" w:pos="321"/>
        </w:tabs>
        <w:ind w:right="103" w:firstLine="0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раскрыть понятие «тревожность», ар</w:t>
      </w:r>
      <w:proofErr w:type="gramStart"/>
      <w:r w:rsidRPr="00E63D51">
        <w:rPr>
          <w:sz w:val="32"/>
          <w:szCs w:val="32"/>
          <w:lang w:val="ru-RU"/>
        </w:rPr>
        <w:t>т-</w:t>
      </w:r>
      <w:proofErr w:type="gramEnd"/>
      <w:r w:rsidRPr="00E63D51">
        <w:rPr>
          <w:sz w:val="32"/>
          <w:szCs w:val="32"/>
          <w:lang w:val="ru-RU"/>
        </w:rPr>
        <w:t xml:space="preserve"> терапия;</w:t>
      </w:r>
    </w:p>
    <w:p w:rsidR="00A03E7B" w:rsidRPr="00E63D51" w:rsidRDefault="00D542E6" w:rsidP="00E63D51">
      <w:pPr>
        <w:pStyle w:val="a4"/>
        <w:numPr>
          <w:ilvl w:val="0"/>
          <w:numId w:val="3"/>
        </w:numPr>
        <w:tabs>
          <w:tab w:val="left" w:pos="321"/>
        </w:tabs>
        <w:ind w:right="103" w:firstLine="0"/>
        <w:rPr>
          <w:sz w:val="32"/>
          <w:szCs w:val="32"/>
          <w:lang w:val="ru-RU"/>
        </w:rPr>
      </w:pPr>
      <w:proofErr w:type="gramStart"/>
      <w:r w:rsidRPr="00E63D51">
        <w:rPr>
          <w:sz w:val="32"/>
          <w:szCs w:val="32"/>
        </w:rPr>
        <w:t>показать</w:t>
      </w:r>
      <w:proofErr w:type="gramEnd"/>
      <w:r w:rsidRPr="00E63D51">
        <w:rPr>
          <w:sz w:val="32"/>
          <w:szCs w:val="32"/>
        </w:rPr>
        <w:t xml:space="preserve"> продуктивные </w:t>
      </w:r>
      <w:r w:rsidRPr="00E63D51">
        <w:rPr>
          <w:sz w:val="32"/>
          <w:szCs w:val="32"/>
          <w:lang w:val="ru-RU"/>
        </w:rPr>
        <w:t xml:space="preserve">приёмы </w:t>
      </w:r>
      <w:r w:rsidR="00A03E7B" w:rsidRPr="00E63D51">
        <w:rPr>
          <w:spacing w:val="-15"/>
          <w:sz w:val="32"/>
          <w:szCs w:val="32"/>
        </w:rPr>
        <w:t xml:space="preserve"> </w:t>
      </w:r>
      <w:r w:rsidR="00A03E7B" w:rsidRPr="00E63D51">
        <w:rPr>
          <w:sz w:val="32"/>
          <w:szCs w:val="32"/>
        </w:rPr>
        <w:t>работы</w:t>
      </w:r>
      <w:r w:rsidR="00A03E7B" w:rsidRPr="00E63D51">
        <w:rPr>
          <w:sz w:val="32"/>
          <w:szCs w:val="32"/>
          <w:lang w:val="ru-RU"/>
        </w:rPr>
        <w:t>.</w:t>
      </w:r>
    </w:p>
    <w:p w:rsidR="00E63D51" w:rsidRPr="00E63D51" w:rsidRDefault="00E63D51" w:rsidP="00E63D51">
      <w:pPr>
        <w:pStyle w:val="a4"/>
        <w:tabs>
          <w:tab w:val="left" w:pos="321"/>
        </w:tabs>
        <w:ind w:left="102" w:right="103" w:firstLine="0"/>
        <w:rPr>
          <w:sz w:val="32"/>
          <w:szCs w:val="32"/>
          <w:lang w:val="ru-RU"/>
        </w:rPr>
      </w:pPr>
    </w:p>
    <w:p w:rsidR="006E3690" w:rsidRPr="00E63D51" w:rsidRDefault="00A03E7B" w:rsidP="00E63D51">
      <w:pPr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Слайд 3</w:t>
      </w:r>
      <w:proofErr w:type="gramStart"/>
      <w:r w:rsidRPr="00E63D51">
        <w:rPr>
          <w:sz w:val="32"/>
          <w:szCs w:val="32"/>
          <w:lang w:val="ru-RU"/>
        </w:rPr>
        <w:t xml:space="preserve"> </w:t>
      </w:r>
      <w:r w:rsidR="00E2747A" w:rsidRPr="00E63D51">
        <w:rPr>
          <w:sz w:val="32"/>
          <w:szCs w:val="32"/>
          <w:lang w:val="ru-RU"/>
        </w:rPr>
        <w:t xml:space="preserve"> </w:t>
      </w:r>
      <w:r w:rsidR="008C2D8C">
        <w:rPr>
          <w:sz w:val="32"/>
          <w:szCs w:val="32"/>
          <w:lang w:val="ru-RU"/>
        </w:rPr>
        <w:t>Н</w:t>
      </w:r>
      <w:proofErr w:type="gramEnd"/>
      <w:r w:rsidR="006E3690" w:rsidRPr="00E63D51">
        <w:rPr>
          <w:sz w:val="32"/>
          <w:szCs w:val="32"/>
          <w:lang w:val="ru-RU"/>
        </w:rPr>
        <w:t>ачнем нашу работу  со слов немецкого педагога Дистерверга</w:t>
      </w:r>
    </w:p>
    <w:p w:rsidR="006E3690" w:rsidRPr="00E63D51" w:rsidRDefault="006E3690" w:rsidP="00E63D51">
      <w:pPr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«Развитие и образование ни одному человеку не могут быть </w:t>
      </w:r>
      <w:proofErr w:type="gramStart"/>
      <w:r w:rsidRPr="00E63D51">
        <w:rPr>
          <w:sz w:val="32"/>
          <w:szCs w:val="32"/>
          <w:lang w:val="ru-RU"/>
        </w:rPr>
        <w:t>даны</w:t>
      </w:r>
      <w:proofErr w:type="gramEnd"/>
      <w:r w:rsidRPr="00E63D51">
        <w:rPr>
          <w:sz w:val="32"/>
          <w:szCs w:val="32"/>
          <w:lang w:val="ru-RU"/>
        </w:rPr>
        <w:t xml:space="preserve"> или сообщены. Всякий, кто желает к ним приобщиться, должен достигнуть этого собственной деятельностью…»</w:t>
      </w:r>
    </w:p>
    <w:p w:rsidR="006E3690" w:rsidRPr="00E63D51" w:rsidRDefault="006E3690" w:rsidP="00E63D51">
      <w:pPr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Моё  предложение </w:t>
      </w:r>
      <w:r w:rsidR="00A03E7B" w:rsidRPr="00E63D51">
        <w:rPr>
          <w:sz w:val="32"/>
          <w:szCs w:val="32"/>
          <w:lang w:val="ru-RU"/>
        </w:rPr>
        <w:t>–</w:t>
      </w:r>
      <w:r w:rsidRPr="00E63D51">
        <w:rPr>
          <w:sz w:val="32"/>
          <w:szCs w:val="32"/>
          <w:lang w:val="ru-RU"/>
        </w:rPr>
        <w:t xml:space="preserve"> </w:t>
      </w:r>
      <w:r w:rsidR="00A03E7B" w:rsidRPr="00E63D51">
        <w:rPr>
          <w:sz w:val="32"/>
          <w:szCs w:val="32"/>
          <w:lang w:val="ru-RU"/>
        </w:rPr>
        <w:t xml:space="preserve">Давайте </w:t>
      </w:r>
      <w:r w:rsidRPr="00E63D51">
        <w:rPr>
          <w:sz w:val="32"/>
          <w:szCs w:val="32"/>
          <w:lang w:val="ru-RU"/>
        </w:rPr>
        <w:t>вместе приобщаться к новым знаниям</w:t>
      </w:r>
      <w:proofErr w:type="gramStart"/>
      <w:r w:rsidRPr="00E63D51">
        <w:rPr>
          <w:sz w:val="32"/>
          <w:szCs w:val="32"/>
          <w:lang w:val="ru-RU"/>
        </w:rPr>
        <w:t xml:space="preserve"> .</w:t>
      </w:r>
      <w:proofErr w:type="gramEnd"/>
    </w:p>
    <w:p w:rsidR="007047F6" w:rsidRPr="00E63D51" w:rsidRDefault="00583444" w:rsidP="00E63D51">
      <w:pPr>
        <w:pStyle w:val="a3"/>
        <w:ind w:left="102" w:right="104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Н</w:t>
      </w:r>
      <w:r w:rsidR="00A163F2" w:rsidRPr="00E63D51">
        <w:rPr>
          <w:sz w:val="32"/>
          <w:szCs w:val="32"/>
          <w:lang w:val="ru-RU"/>
        </w:rPr>
        <w:t>а первый взгляд,</w:t>
      </w:r>
      <w:r w:rsidR="00F40690" w:rsidRPr="00E63D51">
        <w:rPr>
          <w:sz w:val="32"/>
          <w:szCs w:val="32"/>
          <w:lang w:val="ru-RU"/>
        </w:rPr>
        <w:t xml:space="preserve"> </w:t>
      </w:r>
      <w:r w:rsidR="00471B46" w:rsidRPr="00E63D51">
        <w:rPr>
          <w:sz w:val="32"/>
          <w:szCs w:val="32"/>
          <w:lang w:val="ru-RU"/>
        </w:rPr>
        <w:t>эта тема не связана с работой</w:t>
      </w:r>
      <w:r w:rsidR="00F40690" w:rsidRPr="00E63D51">
        <w:rPr>
          <w:sz w:val="32"/>
          <w:szCs w:val="32"/>
          <w:lang w:val="ru-RU"/>
        </w:rPr>
        <w:t xml:space="preserve"> </w:t>
      </w:r>
      <w:r w:rsidR="00A163F2" w:rsidRPr="00E63D51">
        <w:rPr>
          <w:sz w:val="32"/>
          <w:szCs w:val="32"/>
          <w:lang w:val="ru-RU"/>
        </w:rPr>
        <w:t>воспитателя. Вы можете сказать, что эта работа психолога.</w:t>
      </w:r>
    </w:p>
    <w:p w:rsidR="007047F6" w:rsidRPr="00E63D51" w:rsidRDefault="005F43D8" w:rsidP="00E63D51">
      <w:pPr>
        <w:pStyle w:val="a3"/>
        <w:tabs>
          <w:tab w:val="left" w:pos="1321"/>
        </w:tabs>
        <w:ind w:left="102" w:right="110" w:firstLine="359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Уважаемые коллеги, м</w:t>
      </w:r>
      <w:r w:rsidR="00A163F2" w:rsidRPr="00E63D51">
        <w:rPr>
          <w:sz w:val="32"/>
          <w:szCs w:val="32"/>
          <w:lang w:val="ru-RU"/>
        </w:rPr>
        <w:t>не</w:t>
      </w:r>
      <w:r w:rsidR="00A163F2" w:rsidRPr="00E63D51">
        <w:rPr>
          <w:sz w:val="32"/>
          <w:szCs w:val="32"/>
          <w:lang w:val="ru-RU"/>
        </w:rPr>
        <w:tab/>
        <w:t xml:space="preserve">бы  хотелось </w:t>
      </w:r>
      <w:r w:rsidR="00B96C60" w:rsidRPr="00E63D51">
        <w:rPr>
          <w:sz w:val="32"/>
          <w:szCs w:val="32"/>
          <w:lang w:val="ru-RU"/>
        </w:rPr>
        <w:t xml:space="preserve"> услышать  ваши  ожидания  от предстоящего мастер-класса</w:t>
      </w:r>
      <w:r w:rsidR="00A163F2" w:rsidRPr="00E63D51">
        <w:rPr>
          <w:sz w:val="32"/>
          <w:szCs w:val="32"/>
          <w:lang w:val="ru-RU"/>
        </w:rPr>
        <w:t>. (2-3</w:t>
      </w:r>
      <w:r w:rsidR="00A163F2" w:rsidRPr="00E63D51">
        <w:rPr>
          <w:spacing w:val="-6"/>
          <w:sz w:val="32"/>
          <w:szCs w:val="32"/>
          <w:lang w:val="ru-RU"/>
        </w:rPr>
        <w:t xml:space="preserve"> </w:t>
      </w:r>
      <w:r w:rsidR="00A163F2" w:rsidRPr="00E63D51">
        <w:rPr>
          <w:sz w:val="32"/>
          <w:szCs w:val="32"/>
          <w:lang w:val="ru-RU"/>
        </w:rPr>
        <w:t>ответа).</w:t>
      </w:r>
    </w:p>
    <w:p w:rsidR="00312397" w:rsidRPr="00E63D51" w:rsidRDefault="00A163F2" w:rsidP="00E63D51">
      <w:pPr>
        <w:pStyle w:val="a3"/>
        <w:ind w:left="102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Я надеюсь, что</w:t>
      </w:r>
      <w:r w:rsidR="00312397" w:rsidRPr="00E63D51">
        <w:rPr>
          <w:sz w:val="32"/>
          <w:szCs w:val="32"/>
          <w:lang w:val="ru-RU"/>
        </w:rPr>
        <w:t xml:space="preserve"> в ходе мастер-класса </w:t>
      </w:r>
      <w:r w:rsidRPr="00E63D51">
        <w:rPr>
          <w:sz w:val="32"/>
          <w:szCs w:val="32"/>
          <w:lang w:val="ru-RU"/>
        </w:rPr>
        <w:t xml:space="preserve"> </w:t>
      </w:r>
      <w:r w:rsidR="00312397" w:rsidRPr="00E63D51">
        <w:rPr>
          <w:sz w:val="32"/>
          <w:szCs w:val="32"/>
          <w:lang w:val="ru-RU"/>
        </w:rPr>
        <w:t xml:space="preserve"> </w:t>
      </w:r>
      <w:r w:rsidR="0027778B" w:rsidRPr="00E63D51">
        <w:rPr>
          <w:sz w:val="32"/>
          <w:szCs w:val="32"/>
          <w:lang w:val="ru-RU"/>
        </w:rPr>
        <w:t>все ваши ожидания оправдаются.</w:t>
      </w:r>
    </w:p>
    <w:p w:rsidR="00E63D51" w:rsidRPr="00E63D51" w:rsidRDefault="00E63D51" w:rsidP="00E63D51">
      <w:pPr>
        <w:pStyle w:val="a3"/>
        <w:ind w:left="102"/>
        <w:rPr>
          <w:sz w:val="32"/>
          <w:szCs w:val="32"/>
          <w:lang w:val="ru-RU"/>
        </w:rPr>
      </w:pPr>
    </w:p>
    <w:p w:rsidR="00A03E7B" w:rsidRPr="00E63D51" w:rsidRDefault="00A03E7B" w:rsidP="00E63D51">
      <w:pPr>
        <w:pStyle w:val="a3"/>
        <w:ind w:right="108"/>
        <w:jc w:val="both"/>
        <w:rPr>
          <w:b/>
          <w:bCs/>
          <w:sz w:val="32"/>
          <w:szCs w:val="32"/>
          <w:lang w:val="ru-RU"/>
        </w:rPr>
      </w:pPr>
      <w:r w:rsidRPr="00E63D51">
        <w:rPr>
          <w:b/>
          <w:bCs/>
          <w:sz w:val="32"/>
          <w:szCs w:val="32"/>
          <w:lang w:val="ru-RU"/>
        </w:rPr>
        <w:lastRenderedPageBreak/>
        <w:t xml:space="preserve">Слайд 4 </w:t>
      </w:r>
    </w:p>
    <w:p w:rsidR="009E7668" w:rsidRPr="00E63D51" w:rsidRDefault="009E7668" w:rsidP="00E63D51">
      <w:pPr>
        <w:pStyle w:val="a3"/>
        <w:ind w:right="108"/>
        <w:jc w:val="both"/>
        <w:rPr>
          <w:sz w:val="32"/>
          <w:szCs w:val="32"/>
          <w:lang w:val="ru-RU"/>
        </w:rPr>
      </w:pPr>
      <w:r w:rsidRPr="00E63D51">
        <w:rPr>
          <w:b/>
          <w:bCs/>
          <w:sz w:val="32"/>
          <w:szCs w:val="32"/>
          <w:lang w:val="ru-RU"/>
        </w:rPr>
        <w:t>Актуальность темы обусловлена:</w:t>
      </w:r>
    </w:p>
    <w:p w:rsidR="00A03E7B" w:rsidRPr="00E63D51" w:rsidRDefault="00312397" w:rsidP="00E63D51">
      <w:pPr>
        <w:pStyle w:val="a3"/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По данным исследователей в области психологии, можно сказать</w:t>
      </w:r>
      <w:proofErr w:type="gramStart"/>
      <w:r w:rsidRPr="00E63D51">
        <w:rPr>
          <w:sz w:val="32"/>
          <w:szCs w:val="32"/>
          <w:lang w:val="ru-RU"/>
        </w:rPr>
        <w:t xml:space="preserve"> ,</w:t>
      </w:r>
      <w:proofErr w:type="gramEnd"/>
      <w:r w:rsidRPr="00E63D51">
        <w:rPr>
          <w:sz w:val="32"/>
          <w:szCs w:val="32"/>
          <w:lang w:val="ru-RU"/>
        </w:rPr>
        <w:t xml:space="preserve"> что в последнее 10-летие увеличивается количество детей, которые отличаются повышенным беспокойством и эмоциональной неустойчивостью, вследствие чего проблема эмоциональных нарушений и своевременная ее коррекция, становится актуальной</w:t>
      </w:r>
      <w:r w:rsidR="00A03E7B" w:rsidRPr="00E63D51">
        <w:rPr>
          <w:sz w:val="32"/>
          <w:szCs w:val="32"/>
          <w:lang w:val="ru-RU"/>
        </w:rPr>
        <w:t>, так как одной из базовых ценностей ФГОС ДО является поддержание и укрепление всех компонентов здоровья каждого малыша.</w:t>
      </w:r>
    </w:p>
    <w:p w:rsidR="00A03E7B" w:rsidRPr="00E63D51" w:rsidRDefault="00A03E7B" w:rsidP="00E63D51">
      <w:pPr>
        <w:pStyle w:val="a3"/>
        <w:ind w:right="108"/>
        <w:jc w:val="both"/>
        <w:rPr>
          <w:b/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 xml:space="preserve">Слайд 5 </w:t>
      </w:r>
    </w:p>
    <w:p w:rsidR="00312397" w:rsidRPr="00E63D51" w:rsidRDefault="007475BF" w:rsidP="00E63D51">
      <w:pPr>
        <w:pStyle w:val="a3"/>
        <w:ind w:right="108"/>
        <w:jc w:val="both"/>
        <w:rPr>
          <w:b/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Так что же такое тревожность?</w:t>
      </w:r>
    </w:p>
    <w:p w:rsidR="00A03E7B" w:rsidRPr="00E63D51" w:rsidRDefault="00312397" w:rsidP="00E63D51">
      <w:pPr>
        <w:ind w:right="109" w:firstLine="720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В ряду различных психических состояний феномен тревожности обозначен на английском языке термином «</w:t>
      </w:r>
      <w:r w:rsidRPr="00E63D51">
        <w:rPr>
          <w:sz w:val="32"/>
          <w:szCs w:val="32"/>
        </w:rPr>
        <w:t>anxiety</w:t>
      </w:r>
      <w:r w:rsidRPr="00E63D51">
        <w:rPr>
          <w:sz w:val="32"/>
          <w:szCs w:val="32"/>
          <w:lang w:val="ru-RU"/>
        </w:rPr>
        <w:t>», что переводится  на русский как «беспокойство», «тревога».</w:t>
      </w:r>
    </w:p>
    <w:p w:rsidR="00A03E7B" w:rsidRPr="00E63D51" w:rsidRDefault="00A03E7B" w:rsidP="00E63D51">
      <w:pPr>
        <w:ind w:right="109" w:firstLine="720"/>
        <w:jc w:val="both"/>
        <w:rPr>
          <w:sz w:val="32"/>
          <w:szCs w:val="32"/>
          <w:lang w:val="ru-RU"/>
        </w:rPr>
      </w:pPr>
    </w:p>
    <w:p w:rsidR="00312397" w:rsidRPr="00E63D51" w:rsidRDefault="00A03E7B" w:rsidP="00E63D51">
      <w:pPr>
        <w:ind w:right="109" w:firstLine="720"/>
        <w:jc w:val="both"/>
        <w:rPr>
          <w:b/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Слайд 6</w:t>
      </w:r>
      <w:r w:rsidR="00312397" w:rsidRPr="00E63D51">
        <w:rPr>
          <w:b/>
          <w:sz w:val="32"/>
          <w:szCs w:val="32"/>
          <w:lang w:val="ru-RU"/>
        </w:rPr>
        <w:t xml:space="preserve"> </w:t>
      </w:r>
    </w:p>
    <w:p w:rsidR="007475BF" w:rsidRPr="00E63D51" w:rsidRDefault="00D542E6" w:rsidP="00E63D51">
      <w:pPr>
        <w:pStyle w:val="a3"/>
        <w:ind w:right="108" w:firstLine="720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Проблема тревожности привлекала</w:t>
      </w:r>
      <w:r w:rsidR="00983B97" w:rsidRPr="00E63D51">
        <w:rPr>
          <w:sz w:val="32"/>
          <w:szCs w:val="32"/>
          <w:lang w:val="ru-RU"/>
        </w:rPr>
        <w:t xml:space="preserve"> внимание многих учёных. Среди них </w:t>
      </w:r>
      <w:r w:rsidR="001A4F5E" w:rsidRPr="00E63D51">
        <w:rPr>
          <w:sz w:val="32"/>
          <w:szCs w:val="32"/>
          <w:lang w:val="ru-RU"/>
        </w:rPr>
        <w:t>отметим труды</w:t>
      </w:r>
      <w:r w:rsidR="00F40690" w:rsidRPr="00E63D51">
        <w:rPr>
          <w:sz w:val="32"/>
          <w:szCs w:val="32"/>
          <w:lang w:val="ru-RU"/>
        </w:rPr>
        <w:t xml:space="preserve"> </w:t>
      </w:r>
      <w:r w:rsidR="001A4F5E" w:rsidRPr="00E63D51">
        <w:rPr>
          <w:sz w:val="32"/>
          <w:szCs w:val="32"/>
          <w:lang w:val="ru-RU"/>
        </w:rPr>
        <w:t xml:space="preserve"> Анны </w:t>
      </w:r>
      <w:r w:rsidR="00983B97" w:rsidRPr="00E63D51">
        <w:rPr>
          <w:sz w:val="32"/>
          <w:szCs w:val="32"/>
          <w:lang w:val="ru-RU"/>
        </w:rPr>
        <w:t>М</w:t>
      </w:r>
      <w:r w:rsidR="001A4F5E" w:rsidRPr="00E63D51">
        <w:rPr>
          <w:sz w:val="32"/>
          <w:szCs w:val="32"/>
          <w:lang w:val="ru-RU"/>
        </w:rPr>
        <w:t xml:space="preserve">ихайловны  Прихожан, Чарльза </w:t>
      </w:r>
      <w:proofErr w:type="spellStart"/>
      <w:r w:rsidR="001A4F5E" w:rsidRPr="00E63D51">
        <w:rPr>
          <w:sz w:val="32"/>
          <w:szCs w:val="32"/>
          <w:lang w:val="ru-RU"/>
        </w:rPr>
        <w:t>Спилбергера</w:t>
      </w:r>
      <w:proofErr w:type="spellEnd"/>
      <w:r w:rsidR="001A4F5E" w:rsidRPr="00E63D51">
        <w:rPr>
          <w:sz w:val="32"/>
          <w:szCs w:val="32"/>
          <w:lang w:val="ru-RU"/>
        </w:rPr>
        <w:t xml:space="preserve">, Карен </w:t>
      </w:r>
      <w:proofErr w:type="spellStart"/>
      <w:r w:rsidR="00983B97" w:rsidRPr="00E63D51">
        <w:rPr>
          <w:sz w:val="32"/>
          <w:szCs w:val="32"/>
          <w:lang w:val="ru-RU"/>
        </w:rPr>
        <w:t>Хорни</w:t>
      </w:r>
      <w:proofErr w:type="spellEnd"/>
      <w:r w:rsidR="00983B97" w:rsidRPr="00E63D51">
        <w:rPr>
          <w:sz w:val="32"/>
          <w:szCs w:val="32"/>
          <w:lang w:val="ru-RU"/>
        </w:rPr>
        <w:t xml:space="preserve">. </w:t>
      </w:r>
    </w:p>
    <w:p w:rsidR="001E0E41" w:rsidRPr="00E63D51" w:rsidRDefault="001E0E41" w:rsidP="00E63D51">
      <w:pPr>
        <w:pStyle w:val="a3"/>
        <w:ind w:right="108" w:firstLine="720"/>
        <w:jc w:val="both"/>
        <w:rPr>
          <w:sz w:val="32"/>
          <w:szCs w:val="32"/>
          <w:lang w:val="ru-RU"/>
        </w:rPr>
      </w:pPr>
    </w:p>
    <w:p w:rsidR="00983B97" w:rsidRPr="00E63D51" w:rsidRDefault="001E0E41" w:rsidP="00E63D51">
      <w:pPr>
        <w:pStyle w:val="a3"/>
        <w:ind w:right="108"/>
        <w:jc w:val="both"/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Слайд 7</w:t>
      </w:r>
      <w:proofErr w:type="gramStart"/>
      <w:r w:rsidRPr="00E63D51">
        <w:rPr>
          <w:sz w:val="32"/>
          <w:szCs w:val="32"/>
          <w:lang w:val="ru-RU"/>
        </w:rPr>
        <w:t xml:space="preserve"> </w:t>
      </w:r>
      <w:r w:rsidR="00983B97" w:rsidRPr="00E63D51">
        <w:rPr>
          <w:sz w:val="32"/>
          <w:szCs w:val="32"/>
          <w:lang w:val="ru-RU"/>
        </w:rPr>
        <w:t>П</w:t>
      </w:r>
      <w:proofErr w:type="gramEnd"/>
      <w:r w:rsidR="00983B97" w:rsidRPr="00E63D51">
        <w:rPr>
          <w:sz w:val="32"/>
          <w:szCs w:val="32"/>
          <w:lang w:val="ru-RU"/>
        </w:rPr>
        <w:t xml:space="preserve">од тревожностью мы будем понимать следующее определение, данное Александром </w:t>
      </w:r>
      <w:proofErr w:type="spellStart"/>
      <w:r w:rsidR="00983B97" w:rsidRPr="00E63D51">
        <w:rPr>
          <w:sz w:val="32"/>
          <w:szCs w:val="32"/>
          <w:lang w:val="ru-RU"/>
        </w:rPr>
        <w:t>Октябриновичем</w:t>
      </w:r>
      <w:proofErr w:type="spellEnd"/>
      <w:r w:rsidR="00983B97" w:rsidRPr="00E63D51">
        <w:rPr>
          <w:sz w:val="32"/>
          <w:szCs w:val="32"/>
          <w:lang w:val="ru-RU"/>
        </w:rPr>
        <w:t xml:space="preserve">  Прохоровым:</w:t>
      </w:r>
    </w:p>
    <w:p w:rsidR="001E0E41" w:rsidRPr="00E63D51" w:rsidRDefault="007475BF" w:rsidP="00E63D51">
      <w:pPr>
        <w:pStyle w:val="a3"/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Понятием «тревожность» обозначают  состояние человека, которое характеризуется повышенной склонностью к переживаниям, опасениям и беспокойству, имеющей отрицательную эмоциональную окраску, не является устойчивой чертой характера, обратима при проведении соответствующих мероприятий.</w:t>
      </w:r>
    </w:p>
    <w:p w:rsidR="001E0E41" w:rsidRPr="00E63D51" w:rsidRDefault="001E0E41" w:rsidP="00E63D51">
      <w:pPr>
        <w:pStyle w:val="a3"/>
        <w:ind w:right="108"/>
        <w:jc w:val="both"/>
        <w:rPr>
          <w:sz w:val="32"/>
          <w:szCs w:val="32"/>
          <w:lang w:val="ru-RU"/>
        </w:rPr>
      </w:pPr>
    </w:p>
    <w:p w:rsidR="001E0E41" w:rsidRPr="00E63D51" w:rsidRDefault="001E0E41" w:rsidP="00E63D51">
      <w:pPr>
        <w:pStyle w:val="a3"/>
        <w:ind w:right="108"/>
        <w:jc w:val="both"/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Слайд 8</w:t>
      </w:r>
      <w:r w:rsidR="007475BF" w:rsidRPr="00E63D51">
        <w:rPr>
          <w:sz w:val="32"/>
          <w:szCs w:val="32"/>
          <w:lang w:val="ru-RU"/>
        </w:rPr>
        <w:t xml:space="preserve"> </w:t>
      </w:r>
      <w:r w:rsidRPr="00E63D51">
        <w:rPr>
          <w:sz w:val="32"/>
          <w:szCs w:val="32"/>
          <w:lang w:val="ru-RU"/>
        </w:rPr>
        <w:t xml:space="preserve">Ч. </w:t>
      </w:r>
      <w:proofErr w:type="spellStart"/>
      <w:r w:rsidRPr="00E63D51">
        <w:rPr>
          <w:sz w:val="32"/>
          <w:szCs w:val="32"/>
          <w:lang w:val="ru-RU"/>
        </w:rPr>
        <w:t>Спилбергер</w:t>
      </w:r>
      <w:proofErr w:type="spellEnd"/>
      <w:r w:rsidRPr="00E63D51">
        <w:rPr>
          <w:sz w:val="32"/>
          <w:szCs w:val="32"/>
          <w:lang w:val="ru-RU"/>
        </w:rPr>
        <w:t xml:space="preserve"> выделяет два вида тревожности: личностная и ситуативная</w:t>
      </w:r>
      <w:proofErr w:type="gramStart"/>
      <w:r w:rsidRPr="00E63D51">
        <w:rPr>
          <w:sz w:val="32"/>
          <w:szCs w:val="32"/>
          <w:lang w:val="ru-RU"/>
        </w:rPr>
        <w:t xml:space="preserve"> .</w:t>
      </w:r>
      <w:proofErr w:type="gramEnd"/>
    </w:p>
    <w:p w:rsidR="00E63D51" w:rsidRPr="00E63D51" w:rsidRDefault="001E0E41" w:rsidP="00E63D51">
      <w:pPr>
        <w:pStyle w:val="a3"/>
        <w:ind w:right="108"/>
        <w:jc w:val="both"/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Личностная тревожность</w:t>
      </w:r>
      <w:r w:rsidRPr="00E63D51">
        <w:rPr>
          <w:sz w:val="32"/>
          <w:szCs w:val="32"/>
          <w:lang w:val="ru-RU"/>
        </w:rPr>
        <w:t xml:space="preserve"> </w:t>
      </w:r>
    </w:p>
    <w:p w:rsidR="00E63D51" w:rsidRPr="00E63D51" w:rsidRDefault="001E0E41" w:rsidP="00E63D51">
      <w:pPr>
        <w:pStyle w:val="a3"/>
        <w:ind w:right="108"/>
        <w:jc w:val="both"/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Ситуативная тревожность</w:t>
      </w:r>
      <w:r w:rsidRPr="00E63D51">
        <w:rPr>
          <w:sz w:val="32"/>
          <w:szCs w:val="32"/>
          <w:lang w:val="ru-RU"/>
        </w:rPr>
        <w:t xml:space="preserve"> </w:t>
      </w:r>
    </w:p>
    <w:p w:rsidR="00D542E6" w:rsidRPr="00E63D51" w:rsidRDefault="00D542E6" w:rsidP="00E63D51">
      <w:pPr>
        <w:pStyle w:val="a3"/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В раннем возрасте проявляется в основном ситуативная тревожность.</w:t>
      </w:r>
    </w:p>
    <w:p w:rsidR="00E63D51" w:rsidRPr="00E63D51" w:rsidRDefault="00E63D51" w:rsidP="00E63D51">
      <w:pPr>
        <w:pStyle w:val="a3"/>
        <w:ind w:left="102" w:right="108"/>
        <w:jc w:val="both"/>
        <w:rPr>
          <w:sz w:val="32"/>
          <w:szCs w:val="32"/>
          <w:lang w:val="ru-RU"/>
        </w:rPr>
      </w:pPr>
    </w:p>
    <w:p w:rsidR="007475BF" w:rsidRPr="00E63D51" w:rsidRDefault="000A2B83" w:rsidP="00E63D51">
      <w:pPr>
        <w:pStyle w:val="a3"/>
        <w:ind w:left="102" w:right="108"/>
        <w:jc w:val="both"/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Слайд 9</w:t>
      </w:r>
      <w:r w:rsidR="001E0E41" w:rsidRPr="00E63D51">
        <w:rPr>
          <w:sz w:val="32"/>
          <w:szCs w:val="32"/>
          <w:lang w:val="ru-RU"/>
        </w:rPr>
        <w:t xml:space="preserve"> </w:t>
      </w:r>
      <w:r w:rsidR="007475BF" w:rsidRPr="00E63D51">
        <w:rPr>
          <w:sz w:val="32"/>
          <w:szCs w:val="32"/>
          <w:lang w:val="ru-RU"/>
        </w:rPr>
        <w:t xml:space="preserve">Признаками тревожности является, неуверенность в себе, робость, агрессия направленная на других, </w:t>
      </w:r>
      <w:r w:rsidR="0084664F" w:rsidRPr="00E63D51">
        <w:rPr>
          <w:sz w:val="32"/>
          <w:szCs w:val="32"/>
          <w:lang w:val="ru-RU"/>
        </w:rPr>
        <w:t>замкнутость</w:t>
      </w:r>
      <w:r w:rsidR="007475BF" w:rsidRPr="00E63D51">
        <w:rPr>
          <w:sz w:val="32"/>
          <w:szCs w:val="32"/>
          <w:lang w:val="ru-RU"/>
        </w:rPr>
        <w:t xml:space="preserve">, </w:t>
      </w:r>
      <w:proofErr w:type="gramStart"/>
      <w:r w:rsidR="007475BF" w:rsidRPr="00E63D51">
        <w:rPr>
          <w:sz w:val="32"/>
          <w:szCs w:val="32"/>
          <w:lang w:val="ru-RU"/>
        </w:rPr>
        <w:t>фантазии</w:t>
      </w:r>
      <w:proofErr w:type="gramEnd"/>
      <w:r w:rsidR="007475BF" w:rsidRPr="00E63D51">
        <w:rPr>
          <w:sz w:val="32"/>
          <w:szCs w:val="32"/>
          <w:lang w:val="ru-RU"/>
        </w:rPr>
        <w:t xml:space="preserve"> отходящие от реальности.</w:t>
      </w:r>
    </w:p>
    <w:p w:rsidR="007475BF" w:rsidRPr="00E63D51" w:rsidRDefault="007475BF" w:rsidP="00E63D51">
      <w:pPr>
        <w:pStyle w:val="a3"/>
        <w:ind w:left="102" w:right="108"/>
        <w:jc w:val="both"/>
        <w:rPr>
          <w:sz w:val="32"/>
          <w:szCs w:val="32"/>
          <w:lang w:val="ru-RU"/>
        </w:rPr>
      </w:pPr>
    </w:p>
    <w:p w:rsidR="0084664F" w:rsidRPr="00E63D51" w:rsidRDefault="000A2B83" w:rsidP="00E63D51">
      <w:pPr>
        <w:pStyle w:val="a3"/>
        <w:ind w:left="102" w:right="108"/>
        <w:jc w:val="both"/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>Слайд 10</w:t>
      </w:r>
      <w:r w:rsidR="007475BF" w:rsidRPr="00E63D51">
        <w:rPr>
          <w:sz w:val="32"/>
          <w:szCs w:val="32"/>
          <w:lang w:val="ru-RU"/>
        </w:rPr>
        <w:t xml:space="preserve"> Основными причинами возникновен</w:t>
      </w:r>
      <w:r w:rsidR="0084664F" w:rsidRPr="00E63D51">
        <w:rPr>
          <w:sz w:val="32"/>
          <w:szCs w:val="32"/>
          <w:lang w:val="ru-RU"/>
        </w:rPr>
        <w:t>ия тревожности у детей является:</w:t>
      </w:r>
    </w:p>
    <w:p w:rsidR="0084664F" w:rsidRPr="00E63D51" w:rsidRDefault="007475BF" w:rsidP="00E63D51">
      <w:pPr>
        <w:pStyle w:val="a3"/>
        <w:numPr>
          <w:ilvl w:val="0"/>
          <w:numId w:val="6"/>
        </w:numPr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lastRenderedPageBreak/>
        <w:t xml:space="preserve">завышенные требования со стороны взрослых, </w:t>
      </w:r>
    </w:p>
    <w:p w:rsidR="0084664F" w:rsidRPr="00E63D51" w:rsidRDefault="0084664F" w:rsidP="00E63D51">
      <w:pPr>
        <w:pStyle w:val="a3"/>
        <w:numPr>
          <w:ilvl w:val="0"/>
          <w:numId w:val="6"/>
        </w:numPr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частые упреки</w:t>
      </w:r>
    </w:p>
    <w:p w:rsidR="0084664F" w:rsidRPr="00E63D51" w:rsidRDefault="0084664F" w:rsidP="00E63D51">
      <w:pPr>
        <w:pStyle w:val="a3"/>
        <w:numPr>
          <w:ilvl w:val="0"/>
          <w:numId w:val="6"/>
        </w:numPr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излишняя строгость родителей</w:t>
      </w:r>
    </w:p>
    <w:p w:rsidR="0084664F" w:rsidRPr="00E63D51" w:rsidRDefault="007475BF" w:rsidP="00E63D51">
      <w:pPr>
        <w:pStyle w:val="a3"/>
        <w:numPr>
          <w:ilvl w:val="0"/>
          <w:numId w:val="6"/>
        </w:numPr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о</w:t>
      </w:r>
      <w:r w:rsidR="0084664F" w:rsidRPr="00E63D51">
        <w:rPr>
          <w:sz w:val="32"/>
          <w:szCs w:val="32"/>
          <w:lang w:val="ru-RU"/>
        </w:rPr>
        <w:t>ткрытые посылы и частые угрозы</w:t>
      </w:r>
    </w:p>
    <w:p w:rsidR="0084664F" w:rsidRPr="00E63D51" w:rsidRDefault="007475BF" w:rsidP="00E63D51">
      <w:pPr>
        <w:pStyle w:val="a3"/>
        <w:numPr>
          <w:ilvl w:val="0"/>
          <w:numId w:val="6"/>
        </w:numPr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недоверие р</w:t>
      </w:r>
      <w:r w:rsidR="0084664F" w:rsidRPr="00E63D51">
        <w:rPr>
          <w:sz w:val="32"/>
          <w:szCs w:val="32"/>
          <w:lang w:val="ru-RU"/>
        </w:rPr>
        <w:t>ебенку, отдаленность родителей</w:t>
      </w:r>
    </w:p>
    <w:p w:rsidR="0084664F" w:rsidRPr="00E63D51" w:rsidRDefault="007475BF" w:rsidP="00E63D51">
      <w:pPr>
        <w:pStyle w:val="a3"/>
        <w:numPr>
          <w:ilvl w:val="0"/>
          <w:numId w:val="6"/>
        </w:numPr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отсутс</w:t>
      </w:r>
      <w:r w:rsidR="0084664F" w:rsidRPr="00E63D51">
        <w:rPr>
          <w:sz w:val="32"/>
          <w:szCs w:val="32"/>
          <w:lang w:val="ru-RU"/>
        </w:rPr>
        <w:t>твие привязанности внутри семьи</w:t>
      </w:r>
    </w:p>
    <w:p w:rsidR="007475BF" w:rsidRPr="00E63D51" w:rsidRDefault="007475BF" w:rsidP="00E63D51">
      <w:pPr>
        <w:pStyle w:val="a3"/>
        <w:numPr>
          <w:ilvl w:val="0"/>
          <w:numId w:val="6"/>
        </w:numPr>
        <w:ind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превалирование авторитарного стиля общения</w:t>
      </w:r>
    </w:p>
    <w:p w:rsidR="000A2B83" w:rsidRPr="00E63D51" w:rsidRDefault="000A2B83" w:rsidP="00E63D51">
      <w:pPr>
        <w:pStyle w:val="a3"/>
        <w:ind w:left="462" w:right="10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 А для детей раннего возраста это е</w:t>
      </w:r>
      <w:r w:rsidR="0034615B" w:rsidRPr="00E63D51">
        <w:rPr>
          <w:sz w:val="32"/>
          <w:szCs w:val="32"/>
          <w:lang w:val="ru-RU"/>
        </w:rPr>
        <w:t>щё и новая обстановка, в которой</w:t>
      </w:r>
      <w:r w:rsidRPr="00E63D51">
        <w:rPr>
          <w:sz w:val="32"/>
          <w:szCs w:val="32"/>
          <w:lang w:val="ru-RU"/>
        </w:rPr>
        <w:t xml:space="preserve"> они оказываются в период адаптации. </w:t>
      </w:r>
    </w:p>
    <w:p w:rsidR="00312397" w:rsidRPr="00E63D51" w:rsidRDefault="00312397" w:rsidP="00E63D51">
      <w:pPr>
        <w:pStyle w:val="a3"/>
        <w:ind w:left="102" w:right="108"/>
        <w:jc w:val="both"/>
        <w:rPr>
          <w:sz w:val="32"/>
          <w:szCs w:val="32"/>
          <w:lang w:val="ru-RU"/>
        </w:rPr>
      </w:pPr>
    </w:p>
    <w:p w:rsidR="00B96C60" w:rsidRPr="00E63D51" w:rsidRDefault="000A2B83" w:rsidP="00E63D51">
      <w:pPr>
        <w:pStyle w:val="a3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    </w:t>
      </w:r>
      <w:proofErr w:type="gramStart"/>
      <w:r w:rsidRPr="00E63D51">
        <w:rPr>
          <w:sz w:val="32"/>
          <w:szCs w:val="32"/>
          <w:lang w:val="ru-RU"/>
        </w:rPr>
        <w:t>Уважаемая</w:t>
      </w:r>
      <w:proofErr w:type="gramEnd"/>
      <w:r w:rsidRPr="00E63D51">
        <w:rPr>
          <w:sz w:val="32"/>
          <w:szCs w:val="32"/>
          <w:lang w:val="ru-RU"/>
        </w:rPr>
        <w:t xml:space="preserve"> фокус-группа!</w:t>
      </w:r>
    </w:p>
    <w:p w:rsidR="00B96C60" w:rsidRPr="00E63D51" w:rsidRDefault="00B96C60" w:rsidP="00E63D51">
      <w:pPr>
        <w:pStyle w:val="a4"/>
        <w:numPr>
          <w:ilvl w:val="0"/>
          <w:numId w:val="2"/>
        </w:numPr>
        <w:tabs>
          <w:tab w:val="left" w:pos="266"/>
        </w:tabs>
        <w:ind w:hanging="163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Встречаются ли в в</w:t>
      </w:r>
      <w:r w:rsidR="007475BF" w:rsidRPr="00E63D51">
        <w:rPr>
          <w:sz w:val="32"/>
          <w:szCs w:val="32"/>
          <w:lang w:val="ru-RU"/>
        </w:rPr>
        <w:t xml:space="preserve">ашей практике работы тревожные </w:t>
      </w:r>
      <w:r w:rsidRPr="00E63D51">
        <w:rPr>
          <w:spacing w:val="-16"/>
          <w:sz w:val="32"/>
          <w:szCs w:val="32"/>
          <w:lang w:val="ru-RU"/>
        </w:rPr>
        <w:t xml:space="preserve"> </w:t>
      </w:r>
      <w:r w:rsidRPr="00E63D51">
        <w:rPr>
          <w:sz w:val="32"/>
          <w:szCs w:val="32"/>
          <w:lang w:val="ru-RU"/>
        </w:rPr>
        <w:t>дети?</w:t>
      </w:r>
    </w:p>
    <w:p w:rsidR="00B96C60" w:rsidRPr="00E63D51" w:rsidRDefault="00B96C60" w:rsidP="00E63D51">
      <w:pPr>
        <w:tabs>
          <w:tab w:val="left" w:pos="266"/>
        </w:tabs>
        <w:ind w:left="102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Что вы делаете, </w:t>
      </w:r>
      <w:r w:rsidR="007475BF" w:rsidRPr="00E63D51">
        <w:rPr>
          <w:sz w:val="32"/>
          <w:szCs w:val="32"/>
          <w:lang w:val="ru-RU"/>
        </w:rPr>
        <w:t>когда ребенок проявляет тревожность</w:t>
      </w:r>
      <w:r w:rsidRPr="00E63D51">
        <w:rPr>
          <w:sz w:val="32"/>
          <w:szCs w:val="32"/>
          <w:lang w:val="ru-RU"/>
        </w:rPr>
        <w:t>? (2-3</w:t>
      </w:r>
      <w:r w:rsidRPr="00E63D51">
        <w:rPr>
          <w:spacing w:val="-12"/>
          <w:sz w:val="32"/>
          <w:szCs w:val="32"/>
          <w:lang w:val="ru-RU"/>
        </w:rPr>
        <w:t xml:space="preserve"> </w:t>
      </w:r>
      <w:r w:rsidRPr="00E63D51">
        <w:rPr>
          <w:sz w:val="32"/>
          <w:szCs w:val="32"/>
          <w:lang w:val="ru-RU"/>
        </w:rPr>
        <w:t>ответа)</w:t>
      </w:r>
    </w:p>
    <w:p w:rsidR="007475BF" w:rsidRPr="00E63D51" w:rsidRDefault="007475BF" w:rsidP="00E63D51">
      <w:pPr>
        <w:pStyle w:val="a3"/>
        <w:ind w:right="104" w:firstLine="102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В своей практике, я не стала исключением и столкнулась с проблемой тревожного поведения у детей уже в раннем возрасте. Зная о том,  что любое негативное проявление быстро закрепляется в поведении, поняла, что необходимо искать приемы, которые помогут снять тревожность в каждый конкретный момент и будут профилактикой для дальнейшего</w:t>
      </w:r>
      <w:r w:rsidRPr="00E63D51">
        <w:rPr>
          <w:spacing w:val="-23"/>
          <w:sz w:val="32"/>
          <w:szCs w:val="32"/>
          <w:lang w:val="ru-RU"/>
        </w:rPr>
        <w:t xml:space="preserve"> </w:t>
      </w:r>
      <w:r w:rsidRPr="00E63D51">
        <w:rPr>
          <w:sz w:val="32"/>
          <w:szCs w:val="32"/>
          <w:lang w:val="ru-RU"/>
        </w:rPr>
        <w:t>поведения.</w:t>
      </w:r>
    </w:p>
    <w:p w:rsidR="00D33A88" w:rsidRPr="00E63D51" w:rsidRDefault="00D33A88" w:rsidP="00E63D51">
      <w:pPr>
        <w:pStyle w:val="a3"/>
        <w:rPr>
          <w:sz w:val="32"/>
          <w:szCs w:val="32"/>
          <w:lang w:val="ru-RU"/>
        </w:rPr>
      </w:pPr>
    </w:p>
    <w:p w:rsidR="007475BF" w:rsidRPr="00E63D51" w:rsidRDefault="007475BF" w:rsidP="00E63D51">
      <w:pPr>
        <w:pStyle w:val="a3"/>
        <w:ind w:firstLine="720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Одним из ведущих направлений, используемых в педагогической практике</w:t>
      </w:r>
      <w:r w:rsidR="00D33A88" w:rsidRPr="00E63D51">
        <w:rPr>
          <w:sz w:val="32"/>
          <w:szCs w:val="32"/>
          <w:lang w:val="ru-RU"/>
        </w:rPr>
        <w:t xml:space="preserve"> для снятия симптомов тревожности</w:t>
      </w:r>
      <w:r w:rsidRPr="00E63D51">
        <w:rPr>
          <w:sz w:val="32"/>
          <w:szCs w:val="32"/>
          <w:lang w:val="ru-RU"/>
        </w:rPr>
        <w:t>, считается арт-терапия.</w:t>
      </w:r>
    </w:p>
    <w:p w:rsidR="00B96C60" w:rsidRPr="00E63D51" w:rsidRDefault="00B96C60" w:rsidP="00E63D51">
      <w:pPr>
        <w:pStyle w:val="a3"/>
        <w:rPr>
          <w:sz w:val="32"/>
          <w:szCs w:val="32"/>
          <w:lang w:val="ru-RU"/>
        </w:rPr>
      </w:pPr>
    </w:p>
    <w:p w:rsidR="000A2B83" w:rsidRPr="00E63D51" w:rsidRDefault="00B96C60" w:rsidP="00E63D51">
      <w:pPr>
        <w:pStyle w:val="1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Итак, что такое арт-терапия?</w:t>
      </w:r>
      <w:r w:rsidR="000A2B83" w:rsidRPr="00E63D51">
        <w:rPr>
          <w:sz w:val="32"/>
          <w:szCs w:val="32"/>
          <w:lang w:val="ru-RU"/>
        </w:rPr>
        <w:t xml:space="preserve"> </w:t>
      </w:r>
    </w:p>
    <w:p w:rsidR="00B96C60" w:rsidRPr="00E63D51" w:rsidRDefault="000A2B83" w:rsidP="00E63D51">
      <w:pPr>
        <w:pStyle w:val="1"/>
        <w:rPr>
          <w:b w:val="0"/>
          <w:sz w:val="32"/>
          <w:szCs w:val="32"/>
          <w:lang w:val="ru-RU"/>
        </w:rPr>
      </w:pPr>
      <w:proofErr w:type="gramStart"/>
      <w:r w:rsidRPr="00E63D51">
        <w:rPr>
          <w:b w:val="0"/>
          <w:sz w:val="32"/>
          <w:szCs w:val="32"/>
          <w:lang w:val="ru-RU"/>
        </w:rPr>
        <w:t>Уважаемая</w:t>
      </w:r>
      <w:proofErr w:type="gramEnd"/>
      <w:r w:rsidRPr="00E63D51">
        <w:rPr>
          <w:b w:val="0"/>
          <w:sz w:val="32"/>
          <w:szCs w:val="32"/>
          <w:lang w:val="ru-RU"/>
        </w:rPr>
        <w:t xml:space="preserve"> фокус-группа, постарайтесь, пожалуйста, ответить на этот вопрос двумя-тремя словами</w:t>
      </w:r>
    </w:p>
    <w:p w:rsidR="00B96C60" w:rsidRPr="00E63D51" w:rsidRDefault="0082678F" w:rsidP="00E63D51">
      <w:pPr>
        <w:pStyle w:val="a3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 </w:t>
      </w:r>
      <w:r w:rsidRPr="00E63D51">
        <w:rPr>
          <w:sz w:val="32"/>
          <w:szCs w:val="32"/>
          <w:lang w:val="ru-RU"/>
        </w:rPr>
        <w:tab/>
      </w:r>
      <w:r w:rsidR="000A2B83" w:rsidRPr="00E63D51">
        <w:rPr>
          <w:b/>
          <w:sz w:val="32"/>
          <w:szCs w:val="32"/>
          <w:lang w:val="ru-RU"/>
        </w:rPr>
        <w:t xml:space="preserve">Слайд 11 </w:t>
      </w:r>
      <w:r w:rsidRPr="00E63D51">
        <w:rPr>
          <w:sz w:val="32"/>
          <w:szCs w:val="32"/>
          <w:lang w:val="ru-RU"/>
        </w:rPr>
        <w:t>Термин «арт-терапия» был введен Адрианом Хиллом</w:t>
      </w:r>
      <w:r w:rsidR="000A2B83" w:rsidRPr="00E63D51">
        <w:rPr>
          <w:sz w:val="32"/>
          <w:szCs w:val="32"/>
          <w:lang w:val="ru-RU"/>
        </w:rPr>
        <w:t xml:space="preserve"> в 1938 г.</w:t>
      </w:r>
    </w:p>
    <w:p w:rsidR="0082678F" w:rsidRPr="00E63D51" w:rsidRDefault="00B96C60" w:rsidP="00E63D51">
      <w:pPr>
        <w:pStyle w:val="a3"/>
        <w:ind w:left="102" w:right="100" w:firstLine="61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Арт-терапия (лат. </w:t>
      </w:r>
      <w:proofErr w:type="spellStart"/>
      <w:r w:rsidRPr="00E63D51">
        <w:rPr>
          <w:sz w:val="32"/>
          <w:szCs w:val="32"/>
        </w:rPr>
        <w:t>ars</w:t>
      </w:r>
      <w:proofErr w:type="spellEnd"/>
      <w:r w:rsidRPr="00E63D51">
        <w:rPr>
          <w:sz w:val="32"/>
          <w:szCs w:val="32"/>
          <w:lang w:val="ru-RU"/>
        </w:rPr>
        <w:t xml:space="preserve"> — искусство, греч. </w:t>
      </w:r>
      <w:proofErr w:type="spellStart"/>
      <w:r w:rsidRPr="00E63D51">
        <w:rPr>
          <w:sz w:val="32"/>
          <w:szCs w:val="32"/>
        </w:rPr>
        <w:t>therapeia</w:t>
      </w:r>
      <w:proofErr w:type="spellEnd"/>
      <w:r w:rsidRPr="00E63D51">
        <w:rPr>
          <w:sz w:val="32"/>
          <w:szCs w:val="32"/>
          <w:lang w:val="ru-RU"/>
        </w:rPr>
        <w:t xml:space="preserve"> — лечение) представляет собой методику лечения при помощи художественного творчества.</w:t>
      </w:r>
    </w:p>
    <w:p w:rsidR="0082678F" w:rsidRPr="00E63D51" w:rsidRDefault="0082678F" w:rsidP="00E63D51">
      <w:pPr>
        <w:pStyle w:val="a3"/>
        <w:ind w:left="102" w:right="100" w:firstLine="618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На мой взгляд, очень точное определение арт-терапии даёт  Ирина Владимировна Сусанина: «Арт-терапия — это область, которая использует невербальный язык искусства для развития личности…»</w:t>
      </w:r>
    </w:p>
    <w:p w:rsidR="00B96C60" w:rsidRPr="00E63D51" w:rsidRDefault="00B96C60" w:rsidP="00E63D51">
      <w:pPr>
        <w:pStyle w:val="a3"/>
        <w:ind w:left="102" w:right="100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 Ар</w:t>
      </w:r>
      <w:proofErr w:type="gramStart"/>
      <w:r w:rsidRPr="00E63D51">
        <w:rPr>
          <w:sz w:val="32"/>
          <w:szCs w:val="32"/>
          <w:lang w:val="ru-RU"/>
        </w:rPr>
        <w:t>т-</w:t>
      </w:r>
      <w:proofErr w:type="gramEnd"/>
      <w:r w:rsidRPr="00E63D51">
        <w:rPr>
          <w:sz w:val="32"/>
          <w:szCs w:val="32"/>
          <w:lang w:val="ru-RU"/>
        </w:rPr>
        <w:t xml:space="preserve"> терапия сегодня считается одним из наиболее</w:t>
      </w:r>
      <w:r w:rsidR="0082678F" w:rsidRPr="00E63D51">
        <w:rPr>
          <w:sz w:val="32"/>
          <w:szCs w:val="32"/>
          <w:lang w:val="ru-RU"/>
        </w:rPr>
        <w:t xml:space="preserve"> мягких, но эффективных способов снятия эмоциональных нарушений.</w:t>
      </w:r>
    </w:p>
    <w:p w:rsidR="0082678F" w:rsidRPr="00E63D51" w:rsidRDefault="0082678F" w:rsidP="00E63D51">
      <w:pPr>
        <w:pStyle w:val="a3"/>
        <w:ind w:left="102" w:right="100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При этом специальных знаний не требуется. Арт-терапевтические занятия можно рассматривать как одну из инновационных форм работы с детьми.</w:t>
      </w:r>
    </w:p>
    <w:p w:rsidR="00B96C60" w:rsidRDefault="000A2B83" w:rsidP="00E63D51">
      <w:pPr>
        <w:ind w:left="113" w:right="110" w:firstLine="708"/>
        <w:jc w:val="both"/>
        <w:rPr>
          <w:sz w:val="32"/>
          <w:szCs w:val="32"/>
          <w:lang w:val="ru-RU"/>
        </w:rPr>
      </w:pPr>
      <w:r w:rsidRPr="00E63D51">
        <w:rPr>
          <w:b/>
          <w:sz w:val="32"/>
          <w:szCs w:val="32"/>
          <w:lang w:val="ru-RU"/>
        </w:rPr>
        <w:t xml:space="preserve">Слайд 12  </w:t>
      </w:r>
      <w:r w:rsidR="00387C18" w:rsidRPr="00E63D51">
        <w:rPr>
          <w:b/>
          <w:sz w:val="32"/>
          <w:szCs w:val="32"/>
          <w:lang w:val="ru-RU"/>
        </w:rPr>
        <w:t>Основная цель арт-терапии</w:t>
      </w:r>
      <w:r w:rsidR="00387C18" w:rsidRPr="00E63D51">
        <w:rPr>
          <w:sz w:val="32"/>
          <w:szCs w:val="32"/>
          <w:lang w:val="ru-RU"/>
        </w:rPr>
        <w:t xml:space="preserve"> состоит в </w:t>
      </w:r>
      <w:r w:rsidR="00387C18" w:rsidRPr="00E63D51">
        <w:rPr>
          <w:sz w:val="32"/>
          <w:szCs w:val="32"/>
          <w:lang w:val="ru-RU"/>
        </w:rPr>
        <w:lastRenderedPageBreak/>
        <w:t>гармонизации развития личности через развитие способности самовыражения и самопознания.</w:t>
      </w:r>
      <w:r w:rsidR="00D33A88" w:rsidRPr="00E63D51">
        <w:rPr>
          <w:sz w:val="32"/>
          <w:szCs w:val="32"/>
          <w:lang w:val="ru-RU"/>
        </w:rPr>
        <w:t xml:space="preserve"> Она дает возможность любому человеку выразить свой внутренний мир через творчество.</w:t>
      </w:r>
    </w:p>
    <w:p w:rsidR="006F2B62" w:rsidRDefault="006F2B62" w:rsidP="00E63D51">
      <w:pPr>
        <w:ind w:left="113" w:right="110" w:firstLine="708"/>
        <w:jc w:val="both"/>
        <w:rPr>
          <w:sz w:val="32"/>
          <w:szCs w:val="32"/>
          <w:lang w:val="ru-RU"/>
        </w:rPr>
      </w:pPr>
    </w:p>
    <w:p w:rsidR="00B96C60" w:rsidRPr="009F6925" w:rsidRDefault="00E71615" w:rsidP="009F6925">
      <w:pPr>
        <w:pStyle w:val="1"/>
        <w:ind w:left="0"/>
        <w:rPr>
          <w:b w:val="0"/>
          <w:sz w:val="32"/>
          <w:szCs w:val="32"/>
          <w:lang w:val="ru-RU"/>
        </w:rPr>
      </w:pPr>
      <w:proofErr w:type="gramStart"/>
      <w:r w:rsidRPr="009F6925">
        <w:rPr>
          <w:b w:val="0"/>
          <w:sz w:val="32"/>
          <w:szCs w:val="32"/>
          <w:lang w:val="ru-RU"/>
        </w:rPr>
        <w:t>Современная</w:t>
      </w:r>
      <w:proofErr w:type="gramEnd"/>
      <w:r w:rsidRPr="009F6925">
        <w:rPr>
          <w:b w:val="0"/>
          <w:sz w:val="32"/>
          <w:szCs w:val="32"/>
          <w:lang w:val="ru-RU"/>
        </w:rPr>
        <w:t xml:space="preserve">  арт-терапия насчитывает большое количество видов методик.   ( Виды арт-терапии)</w:t>
      </w:r>
    </w:p>
    <w:p w:rsidR="00E71615" w:rsidRPr="009F6925" w:rsidRDefault="00E71615" w:rsidP="00E63D51">
      <w:pPr>
        <w:pStyle w:val="1"/>
        <w:rPr>
          <w:b w:val="0"/>
          <w:sz w:val="32"/>
          <w:szCs w:val="32"/>
          <w:lang w:val="ru-RU"/>
        </w:rPr>
      </w:pPr>
    </w:p>
    <w:p w:rsidR="00E71615" w:rsidRPr="009F6925" w:rsidRDefault="000A2B83" w:rsidP="00E63D51">
      <w:pPr>
        <w:pStyle w:val="1"/>
        <w:ind w:left="0"/>
        <w:rPr>
          <w:b w:val="0"/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Слайд</w:t>
      </w:r>
      <w:r w:rsidR="0057300B" w:rsidRPr="00E63D51">
        <w:rPr>
          <w:sz w:val="32"/>
          <w:szCs w:val="32"/>
          <w:lang w:val="ru-RU"/>
        </w:rPr>
        <w:t xml:space="preserve"> 13</w:t>
      </w:r>
      <w:r w:rsidR="0057300B" w:rsidRPr="00E63D51">
        <w:rPr>
          <w:b w:val="0"/>
          <w:sz w:val="32"/>
          <w:szCs w:val="32"/>
          <w:lang w:val="ru-RU"/>
        </w:rPr>
        <w:t xml:space="preserve"> </w:t>
      </w:r>
      <w:r w:rsidR="00E63D51" w:rsidRPr="00E63D51">
        <w:rPr>
          <w:b w:val="0"/>
          <w:sz w:val="32"/>
          <w:szCs w:val="32"/>
          <w:lang w:val="ru-RU"/>
        </w:rPr>
        <w:t xml:space="preserve"> </w:t>
      </w:r>
      <w:r w:rsidR="00E63D51" w:rsidRPr="009F6925">
        <w:rPr>
          <w:b w:val="0"/>
          <w:sz w:val="32"/>
          <w:szCs w:val="32"/>
          <w:lang w:val="ru-RU"/>
        </w:rPr>
        <w:t>--</w:t>
      </w:r>
      <w:r w:rsidRPr="009F6925">
        <w:rPr>
          <w:b w:val="0"/>
          <w:sz w:val="32"/>
          <w:szCs w:val="32"/>
          <w:lang w:val="ru-RU"/>
        </w:rPr>
        <w:t xml:space="preserve"> </w:t>
      </w:r>
      <w:proofErr w:type="spellStart"/>
      <w:r w:rsidRPr="009F6925">
        <w:rPr>
          <w:b w:val="0"/>
          <w:sz w:val="32"/>
          <w:szCs w:val="32"/>
          <w:lang w:val="ru-RU"/>
        </w:rPr>
        <w:t>изотерапия</w:t>
      </w:r>
      <w:proofErr w:type="spellEnd"/>
      <w:r w:rsidR="00E71615" w:rsidRPr="009F6925">
        <w:rPr>
          <w:b w:val="0"/>
          <w:sz w:val="32"/>
          <w:szCs w:val="32"/>
          <w:lang w:val="ru-RU"/>
        </w:rPr>
        <w:t xml:space="preserve"> </w:t>
      </w:r>
    </w:p>
    <w:p w:rsidR="00E63D51" w:rsidRPr="009F6925" w:rsidRDefault="000A2B83" w:rsidP="00E63D51">
      <w:pPr>
        <w:pStyle w:val="1"/>
        <w:rPr>
          <w:b w:val="0"/>
          <w:sz w:val="32"/>
          <w:szCs w:val="32"/>
          <w:lang w:val="ru-RU"/>
        </w:rPr>
      </w:pPr>
      <w:r w:rsidRPr="009F6925">
        <w:rPr>
          <w:b w:val="0"/>
          <w:sz w:val="32"/>
          <w:szCs w:val="32"/>
          <w:lang w:val="ru-RU"/>
        </w:rPr>
        <w:t>2) игротерапия</w:t>
      </w:r>
      <w:r w:rsidR="00E71615" w:rsidRPr="009F6925">
        <w:rPr>
          <w:b w:val="0"/>
          <w:sz w:val="32"/>
          <w:szCs w:val="32"/>
          <w:lang w:val="ru-RU"/>
        </w:rPr>
        <w:t xml:space="preserve"> </w:t>
      </w:r>
    </w:p>
    <w:p w:rsidR="00E63D51" w:rsidRPr="009F6925" w:rsidRDefault="0057300B" w:rsidP="00E63D51">
      <w:pPr>
        <w:pStyle w:val="1"/>
        <w:rPr>
          <w:b w:val="0"/>
          <w:sz w:val="32"/>
          <w:szCs w:val="32"/>
          <w:lang w:val="ru-RU"/>
        </w:rPr>
      </w:pPr>
      <w:r w:rsidRPr="009F6925">
        <w:rPr>
          <w:b w:val="0"/>
          <w:sz w:val="32"/>
          <w:szCs w:val="32"/>
          <w:lang w:val="ru-RU"/>
        </w:rPr>
        <w:t>3) фототерапия</w:t>
      </w:r>
      <w:r w:rsidR="00E71615" w:rsidRPr="009F6925">
        <w:rPr>
          <w:b w:val="0"/>
          <w:sz w:val="32"/>
          <w:szCs w:val="32"/>
          <w:lang w:val="ru-RU"/>
        </w:rPr>
        <w:t xml:space="preserve"> </w:t>
      </w:r>
    </w:p>
    <w:p w:rsidR="00E63D51" w:rsidRPr="00E63D51" w:rsidRDefault="00E63D51" w:rsidP="00E63D51">
      <w:pPr>
        <w:pStyle w:val="1"/>
        <w:rPr>
          <w:sz w:val="32"/>
          <w:szCs w:val="32"/>
          <w:lang w:val="ru-RU"/>
        </w:rPr>
      </w:pPr>
    </w:p>
    <w:p w:rsidR="00E63D51" w:rsidRPr="009F6925" w:rsidRDefault="0057300B" w:rsidP="00E63D51">
      <w:pPr>
        <w:pStyle w:val="1"/>
        <w:rPr>
          <w:b w:val="0"/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Слайд 14</w:t>
      </w:r>
      <w:r w:rsidR="00E63D51" w:rsidRPr="00E63D51">
        <w:rPr>
          <w:sz w:val="32"/>
          <w:szCs w:val="32"/>
          <w:lang w:val="ru-RU"/>
        </w:rPr>
        <w:t xml:space="preserve"> </w:t>
      </w:r>
      <w:r w:rsidR="00E63D51" w:rsidRPr="009F6925">
        <w:rPr>
          <w:b w:val="0"/>
          <w:sz w:val="32"/>
          <w:szCs w:val="32"/>
          <w:lang w:val="ru-RU"/>
        </w:rPr>
        <w:t xml:space="preserve">- </w:t>
      </w:r>
      <w:r w:rsidRPr="009F6925">
        <w:rPr>
          <w:b w:val="0"/>
          <w:sz w:val="32"/>
          <w:szCs w:val="32"/>
          <w:lang w:val="ru-RU"/>
        </w:rPr>
        <w:t xml:space="preserve"> песочная</w:t>
      </w:r>
      <w:r w:rsidR="00E71615" w:rsidRPr="009F6925">
        <w:rPr>
          <w:b w:val="0"/>
          <w:sz w:val="32"/>
          <w:szCs w:val="32"/>
          <w:lang w:val="ru-RU"/>
        </w:rPr>
        <w:t xml:space="preserve"> тера</w:t>
      </w:r>
      <w:r w:rsidRPr="009F6925">
        <w:rPr>
          <w:b w:val="0"/>
          <w:sz w:val="32"/>
          <w:szCs w:val="32"/>
          <w:lang w:val="ru-RU"/>
        </w:rPr>
        <w:t>пия</w:t>
      </w:r>
    </w:p>
    <w:p w:rsidR="00E63D51" w:rsidRPr="00E63D51" w:rsidRDefault="00E71615" w:rsidP="00E63D51">
      <w:pPr>
        <w:pStyle w:val="1"/>
        <w:rPr>
          <w:sz w:val="32"/>
          <w:szCs w:val="32"/>
          <w:lang w:val="ru-RU"/>
        </w:rPr>
      </w:pPr>
      <w:r w:rsidRPr="00E63D51">
        <w:rPr>
          <w:b w:val="0"/>
          <w:sz w:val="32"/>
          <w:szCs w:val="32"/>
          <w:lang w:val="ru-RU"/>
        </w:rPr>
        <w:t xml:space="preserve"> </w:t>
      </w:r>
    </w:p>
    <w:p w:rsidR="0057300B" w:rsidRPr="00E63D51" w:rsidRDefault="0057300B" w:rsidP="00E63D51">
      <w:pPr>
        <w:pStyle w:val="1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Слайд 15</w:t>
      </w:r>
    </w:p>
    <w:p w:rsidR="00E63D51" w:rsidRPr="009F6925" w:rsidRDefault="0057300B" w:rsidP="00E63D51">
      <w:pPr>
        <w:pStyle w:val="1"/>
        <w:rPr>
          <w:b w:val="0"/>
          <w:sz w:val="32"/>
          <w:szCs w:val="32"/>
          <w:lang w:val="ru-RU"/>
        </w:rPr>
      </w:pPr>
      <w:proofErr w:type="spellStart"/>
      <w:r w:rsidRPr="009F6925">
        <w:rPr>
          <w:b w:val="0"/>
          <w:sz w:val="32"/>
          <w:szCs w:val="32"/>
          <w:lang w:val="ru-RU"/>
        </w:rPr>
        <w:t>цветотерапия</w:t>
      </w:r>
      <w:proofErr w:type="spellEnd"/>
      <w:r w:rsidR="00E63D51" w:rsidRPr="009F6925">
        <w:rPr>
          <w:b w:val="0"/>
          <w:sz w:val="32"/>
          <w:szCs w:val="32"/>
          <w:lang w:val="ru-RU"/>
        </w:rPr>
        <w:t xml:space="preserve"> </w:t>
      </w:r>
    </w:p>
    <w:p w:rsidR="00E63D51" w:rsidRPr="00E63D51" w:rsidRDefault="00E63D51" w:rsidP="00E63D51">
      <w:pPr>
        <w:pStyle w:val="1"/>
        <w:rPr>
          <w:b w:val="0"/>
          <w:sz w:val="32"/>
          <w:szCs w:val="32"/>
          <w:lang w:val="ru-RU"/>
        </w:rPr>
      </w:pPr>
    </w:p>
    <w:p w:rsidR="00E71615" w:rsidRPr="009F6925" w:rsidRDefault="0057300B" w:rsidP="00E63D51">
      <w:pPr>
        <w:pStyle w:val="1"/>
        <w:rPr>
          <w:b w:val="0"/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Слайд 16</w:t>
      </w:r>
      <w:r w:rsidR="00E63D51" w:rsidRPr="00E63D51">
        <w:rPr>
          <w:sz w:val="32"/>
          <w:szCs w:val="32"/>
          <w:lang w:val="ru-RU"/>
        </w:rPr>
        <w:t xml:space="preserve">   </w:t>
      </w:r>
      <w:r w:rsidR="00E63D51" w:rsidRPr="009F6925">
        <w:rPr>
          <w:b w:val="0"/>
          <w:sz w:val="32"/>
          <w:szCs w:val="32"/>
          <w:lang w:val="ru-RU"/>
        </w:rPr>
        <w:t xml:space="preserve">--   </w:t>
      </w:r>
      <w:r w:rsidRPr="009F6925">
        <w:rPr>
          <w:b w:val="0"/>
          <w:sz w:val="32"/>
          <w:szCs w:val="32"/>
          <w:lang w:val="ru-RU"/>
        </w:rPr>
        <w:t>сказкотерапия</w:t>
      </w:r>
      <w:r w:rsidR="00E71615" w:rsidRPr="009F6925">
        <w:rPr>
          <w:b w:val="0"/>
          <w:sz w:val="32"/>
          <w:szCs w:val="32"/>
          <w:lang w:val="ru-RU"/>
        </w:rPr>
        <w:t xml:space="preserve"> </w:t>
      </w:r>
    </w:p>
    <w:p w:rsidR="00E63D51" w:rsidRPr="009F6925" w:rsidRDefault="0057300B" w:rsidP="00E63D51">
      <w:pPr>
        <w:pStyle w:val="1"/>
        <w:ind w:left="0"/>
        <w:rPr>
          <w:b w:val="0"/>
          <w:sz w:val="32"/>
          <w:szCs w:val="32"/>
          <w:lang w:val="ru-RU"/>
        </w:rPr>
      </w:pPr>
      <w:r w:rsidRPr="009F6925">
        <w:rPr>
          <w:b w:val="0"/>
          <w:sz w:val="32"/>
          <w:szCs w:val="32"/>
          <w:lang w:val="ru-RU"/>
        </w:rPr>
        <w:t xml:space="preserve">танцевальная терапия </w:t>
      </w:r>
    </w:p>
    <w:p w:rsidR="00E71615" w:rsidRPr="009F6925" w:rsidRDefault="0057300B" w:rsidP="00E63D51">
      <w:pPr>
        <w:pStyle w:val="1"/>
        <w:ind w:left="0"/>
        <w:rPr>
          <w:b w:val="0"/>
          <w:sz w:val="32"/>
          <w:szCs w:val="32"/>
          <w:lang w:val="ru-RU"/>
        </w:rPr>
      </w:pPr>
      <w:r w:rsidRPr="009F6925">
        <w:rPr>
          <w:b w:val="0"/>
          <w:sz w:val="32"/>
          <w:szCs w:val="32"/>
          <w:lang w:val="ru-RU"/>
        </w:rPr>
        <w:t>музыкотерапия</w:t>
      </w:r>
      <w:r w:rsidR="00E71615" w:rsidRPr="009F6925">
        <w:rPr>
          <w:b w:val="0"/>
          <w:sz w:val="32"/>
          <w:szCs w:val="32"/>
          <w:lang w:val="ru-RU"/>
        </w:rPr>
        <w:t xml:space="preserve"> </w:t>
      </w:r>
    </w:p>
    <w:p w:rsidR="00D33A88" w:rsidRPr="00E63D51" w:rsidRDefault="00D33A88" w:rsidP="00E63D51">
      <w:pPr>
        <w:pStyle w:val="a3"/>
        <w:ind w:left="102" w:right="104"/>
        <w:jc w:val="both"/>
        <w:rPr>
          <w:sz w:val="32"/>
          <w:szCs w:val="32"/>
          <w:lang w:val="ru-RU"/>
        </w:rPr>
      </w:pPr>
    </w:p>
    <w:p w:rsidR="00D542E6" w:rsidRPr="00E63D51" w:rsidRDefault="00D542E6" w:rsidP="00E63D51">
      <w:pPr>
        <w:pStyle w:val="1"/>
        <w:ind w:left="0" w:right="110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Слайд 17</w:t>
      </w:r>
    </w:p>
    <w:p w:rsidR="008501A0" w:rsidRPr="00E63D51" w:rsidRDefault="00D542E6" w:rsidP="00E63D51">
      <w:pPr>
        <w:pStyle w:val="1"/>
        <w:ind w:left="0" w:right="110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 </w:t>
      </w:r>
      <w:r w:rsidR="008501A0" w:rsidRPr="00E63D51">
        <w:rPr>
          <w:b w:val="0"/>
          <w:sz w:val="32"/>
          <w:szCs w:val="32"/>
          <w:lang w:val="ru-RU"/>
        </w:rPr>
        <w:t>Очень важ</w:t>
      </w:r>
      <w:r w:rsidRPr="00E63D51">
        <w:rPr>
          <w:b w:val="0"/>
          <w:sz w:val="32"/>
          <w:szCs w:val="32"/>
          <w:lang w:val="ru-RU"/>
        </w:rPr>
        <w:t>но отметить, что арт-терапия</w:t>
      </w:r>
      <w:r w:rsidR="008501A0" w:rsidRPr="00E63D51">
        <w:rPr>
          <w:b w:val="0"/>
          <w:sz w:val="32"/>
          <w:szCs w:val="32"/>
          <w:lang w:val="ru-RU"/>
        </w:rPr>
        <w:t xml:space="preserve"> не имеет противопоказаний и ограничений!!!</w:t>
      </w:r>
    </w:p>
    <w:p w:rsidR="00D33A88" w:rsidRPr="00E63D51" w:rsidRDefault="00D33A88" w:rsidP="00E63D51">
      <w:pPr>
        <w:pStyle w:val="a3"/>
        <w:ind w:left="102" w:right="104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 xml:space="preserve">Нужно отметить высокую эффективность арт-терапии при работе с детьми.  </w:t>
      </w:r>
    </w:p>
    <w:p w:rsidR="005C70D2" w:rsidRPr="00E63D51" w:rsidRDefault="00D33A88" w:rsidP="00E63D51">
      <w:pPr>
        <w:widowControl/>
        <w:shd w:val="clear" w:color="auto" w:fill="FFFFFF"/>
        <w:rPr>
          <w:color w:val="000000"/>
          <w:sz w:val="32"/>
          <w:szCs w:val="32"/>
          <w:lang w:val="ru-RU" w:eastAsia="ru-RU"/>
        </w:rPr>
      </w:pPr>
      <w:r w:rsidRPr="00E63D51">
        <w:rPr>
          <w:color w:val="000000"/>
          <w:sz w:val="32"/>
          <w:szCs w:val="32"/>
          <w:lang w:val="ru-RU" w:eastAsia="ru-RU"/>
        </w:rPr>
        <w:t xml:space="preserve"> Арт-терапия не требует художественных навыков или способностей к изобразительному искусству, поэтому каждый ребенок может участвовать в этой работе.</w:t>
      </w:r>
      <w:r w:rsidRPr="00E63D51">
        <w:rPr>
          <w:sz w:val="32"/>
          <w:szCs w:val="32"/>
          <w:lang w:val="ru-RU"/>
        </w:rPr>
        <w:t xml:space="preserve"> </w:t>
      </w:r>
      <w:r w:rsidRPr="00E63D51">
        <w:rPr>
          <w:color w:val="000000"/>
          <w:sz w:val="32"/>
          <w:szCs w:val="32"/>
          <w:lang w:val="ru-RU" w:eastAsia="ru-RU"/>
        </w:rPr>
        <w:t>Любое творческое занятие благотворно влияет на  внутренний мир ребенка. Развитие происходит в деятельности, что лежит в основе арт-терапевтического воздействия.</w:t>
      </w:r>
    </w:p>
    <w:p w:rsidR="005C70D2" w:rsidRPr="00E63D51" w:rsidRDefault="005C70D2" w:rsidP="00E63D51">
      <w:pPr>
        <w:pStyle w:val="a3"/>
        <w:ind w:right="113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Лучше всего проводить работу в системе, что дает положительную  динамику. Совсем не обязательно дожидаться проявления тревожности. Наша задача  –  научить  ребенка  справляться  со  своими  эмоциями.</w:t>
      </w:r>
    </w:p>
    <w:p w:rsidR="008501A0" w:rsidRPr="00E63D51" w:rsidRDefault="008501A0" w:rsidP="00E63D51">
      <w:pPr>
        <w:pStyle w:val="1"/>
        <w:ind w:left="0"/>
        <w:rPr>
          <w:b w:val="0"/>
          <w:bCs w:val="0"/>
          <w:color w:val="000000"/>
          <w:sz w:val="32"/>
          <w:szCs w:val="32"/>
          <w:lang w:val="ru-RU" w:eastAsia="ru-RU"/>
        </w:rPr>
      </w:pPr>
    </w:p>
    <w:p w:rsidR="00D542E6" w:rsidRPr="00E63D51" w:rsidRDefault="00D542E6" w:rsidP="00E63D51">
      <w:pPr>
        <w:pStyle w:val="1"/>
        <w:ind w:left="0"/>
        <w:rPr>
          <w:b w:val="0"/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Слайд 18</w:t>
      </w:r>
      <w:r w:rsidRPr="00E63D51">
        <w:rPr>
          <w:b w:val="0"/>
          <w:sz w:val="32"/>
          <w:szCs w:val="32"/>
          <w:lang w:val="ru-RU"/>
        </w:rPr>
        <w:t xml:space="preserve"> </w:t>
      </w:r>
    </w:p>
    <w:p w:rsidR="00E71615" w:rsidRPr="00E63D51" w:rsidRDefault="0057300B" w:rsidP="00E63D51">
      <w:pPr>
        <w:pStyle w:val="1"/>
        <w:ind w:left="0"/>
        <w:rPr>
          <w:b w:val="0"/>
          <w:sz w:val="32"/>
          <w:szCs w:val="32"/>
          <w:lang w:val="ru-RU"/>
        </w:rPr>
      </w:pPr>
      <w:r w:rsidRPr="00E63D51">
        <w:rPr>
          <w:b w:val="0"/>
          <w:sz w:val="32"/>
          <w:szCs w:val="32"/>
          <w:lang w:val="ru-RU"/>
        </w:rPr>
        <w:t>Положительные результаты, к которым мы приходим в ре</w:t>
      </w:r>
      <w:r w:rsidR="005C70D2" w:rsidRPr="00E63D51">
        <w:rPr>
          <w:b w:val="0"/>
          <w:sz w:val="32"/>
          <w:szCs w:val="32"/>
          <w:lang w:val="ru-RU"/>
        </w:rPr>
        <w:t>зультате применения арт-терапии:</w:t>
      </w:r>
    </w:p>
    <w:p w:rsidR="00E71615" w:rsidRPr="00E63D51" w:rsidRDefault="00E71615" w:rsidP="00E63D51">
      <w:pPr>
        <w:pStyle w:val="1"/>
        <w:rPr>
          <w:b w:val="0"/>
          <w:sz w:val="32"/>
          <w:szCs w:val="32"/>
          <w:lang w:val="ru-RU"/>
        </w:rPr>
      </w:pPr>
      <w:r w:rsidRPr="00E63D51">
        <w:rPr>
          <w:b w:val="0"/>
          <w:sz w:val="32"/>
          <w:szCs w:val="32"/>
          <w:lang w:val="ru-RU"/>
        </w:rPr>
        <w:t>- гармонизация эмоционального состояния детей;</w:t>
      </w:r>
    </w:p>
    <w:p w:rsidR="00E71615" w:rsidRPr="00E63D51" w:rsidRDefault="00E71615" w:rsidP="00E63D51">
      <w:pPr>
        <w:pStyle w:val="1"/>
        <w:rPr>
          <w:b w:val="0"/>
          <w:sz w:val="32"/>
          <w:szCs w:val="32"/>
          <w:lang w:val="ru-RU"/>
        </w:rPr>
      </w:pPr>
      <w:r w:rsidRPr="00E63D51">
        <w:rPr>
          <w:b w:val="0"/>
          <w:sz w:val="32"/>
          <w:szCs w:val="32"/>
          <w:lang w:val="ru-RU"/>
        </w:rPr>
        <w:t>- раскрытие творческого потенциала;</w:t>
      </w:r>
    </w:p>
    <w:p w:rsidR="00E71615" w:rsidRPr="00E63D51" w:rsidRDefault="005C70D2" w:rsidP="00E63D51">
      <w:pPr>
        <w:pStyle w:val="1"/>
        <w:rPr>
          <w:b w:val="0"/>
          <w:sz w:val="32"/>
          <w:szCs w:val="32"/>
          <w:lang w:val="ru-RU"/>
        </w:rPr>
      </w:pPr>
      <w:r w:rsidRPr="00E63D51">
        <w:rPr>
          <w:b w:val="0"/>
          <w:sz w:val="32"/>
          <w:szCs w:val="32"/>
          <w:lang w:val="ru-RU"/>
        </w:rPr>
        <w:t>- способствование предпосылок формирования</w:t>
      </w:r>
      <w:r w:rsidR="00E71615" w:rsidRPr="00E63D51">
        <w:rPr>
          <w:b w:val="0"/>
          <w:sz w:val="32"/>
          <w:szCs w:val="32"/>
          <w:lang w:val="ru-RU"/>
        </w:rPr>
        <w:t xml:space="preserve"> самооценки;</w:t>
      </w:r>
    </w:p>
    <w:p w:rsidR="00E71615" w:rsidRPr="00E63D51" w:rsidRDefault="00E71615" w:rsidP="00E63D51">
      <w:pPr>
        <w:pStyle w:val="1"/>
        <w:rPr>
          <w:b w:val="0"/>
          <w:sz w:val="32"/>
          <w:szCs w:val="32"/>
          <w:lang w:val="ru-RU"/>
        </w:rPr>
      </w:pPr>
      <w:r w:rsidRPr="00E63D51">
        <w:rPr>
          <w:b w:val="0"/>
          <w:sz w:val="32"/>
          <w:szCs w:val="32"/>
          <w:lang w:val="ru-RU"/>
        </w:rPr>
        <w:t>- развитие коммуникативных способностей.</w:t>
      </w:r>
    </w:p>
    <w:p w:rsidR="005C70D2" w:rsidRPr="00E63D51" w:rsidRDefault="005C70D2" w:rsidP="00E63D51">
      <w:pPr>
        <w:pStyle w:val="1"/>
        <w:rPr>
          <w:b w:val="0"/>
          <w:sz w:val="32"/>
          <w:szCs w:val="32"/>
          <w:lang w:val="ru-RU"/>
        </w:rPr>
      </w:pPr>
    </w:p>
    <w:p w:rsidR="005C70D2" w:rsidRPr="00E63D51" w:rsidRDefault="005C70D2" w:rsidP="00E63D51">
      <w:pPr>
        <w:ind w:firstLine="720"/>
        <w:rPr>
          <w:bCs/>
          <w:sz w:val="32"/>
          <w:szCs w:val="32"/>
          <w:lang w:val="ru-RU"/>
        </w:rPr>
      </w:pPr>
      <w:r w:rsidRPr="00E63D51">
        <w:rPr>
          <w:bCs/>
          <w:sz w:val="32"/>
          <w:szCs w:val="32"/>
          <w:lang w:val="ru-RU"/>
        </w:rPr>
        <w:t>При помощи качественного анализа удалось проследить динамику снижения уровня тревожности, доказать эффективность применения арт-терапии. Важным практическим результатом  является его профилактическое значение, так как обнаружено значительное улучшение эмоционального тонуса, самочувствия, активности у дет</w:t>
      </w:r>
      <w:r w:rsidR="00980CB5" w:rsidRPr="00E63D51">
        <w:rPr>
          <w:bCs/>
          <w:sz w:val="32"/>
          <w:szCs w:val="32"/>
          <w:lang w:val="ru-RU"/>
        </w:rPr>
        <w:t>ей.</w:t>
      </w:r>
    </w:p>
    <w:p w:rsidR="006F441A" w:rsidRPr="00E63D51" w:rsidRDefault="006F441A" w:rsidP="00E63D51">
      <w:pPr>
        <w:rPr>
          <w:color w:val="000000" w:themeColor="text1"/>
          <w:sz w:val="32"/>
          <w:szCs w:val="32"/>
          <w:lang w:val="ru-RU"/>
        </w:rPr>
      </w:pPr>
      <w:r w:rsidRPr="00E63D51">
        <w:rPr>
          <w:color w:val="000000" w:themeColor="text1"/>
          <w:sz w:val="32"/>
          <w:szCs w:val="32"/>
          <w:lang w:val="ru-RU"/>
        </w:rPr>
        <w:t>Положения федерального государственного образовательного стандарта дошкольного образования акцент делают на создании наиболее благоприятных для ребенка условий, где особое внимание уделяется условиям взаимодействия педагога и ребенка. А применение арт-терапии как нельзя лучше способствуют этому.</w:t>
      </w:r>
    </w:p>
    <w:p w:rsidR="00A163F2" w:rsidRPr="00E63D51" w:rsidRDefault="00A163F2" w:rsidP="00E63D51">
      <w:pPr>
        <w:pStyle w:val="a3"/>
        <w:ind w:right="113"/>
        <w:jc w:val="both"/>
        <w:rPr>
          <w:sz w:val="32"/>
          <w:szCs w:val="32"/>
          <w:lang w:val="ru-RU"/>
        </w:rPr>
      </w:pPr>
      <w:r w:rsidRPr="00E63D51">
        <w:rPr>
          <w:sz w:val="32"/>
          <w:szCs w:val="32"/>
          <w:lang w:val="ru-RU"/>
        </w:rPr>
        <w:t>Предлагаю вам несколько упражнений, которые использую в своей работе</w:t>
      </w:r>
      <w:proofErr w:type="gramStart"/>
      <w:r w:rsidRPr="00E63D51">
        <w:rPr>
          <w:sz w:val="32"/>
          <w:szCs w:val="32"/>
          <w:lang w:val="ru-RU"/>
        </w:rPr>
        <w:t xml:space="preserve"> </w:t>
      </w:r>
      <w:r w:rsidR="006F2B62">
        <w:rPr>
          <w:sz w:val="32"/>
          <w:szCs w:val="32"/>
          <w:lang w:val="ru-RU"/>
        </w:rPr>
        <w:t>.</w:t>
      </w:r>
      <w:proofErr w:type="gramEnd"/>
    </w:p>
    <w:p w:rsidR="00E63D51" w:rsidRPr="00E63D51" w:rsidRDefault="00E63D51" w:rsidP="00E63D51">
      <w:pPr>
        <w:pStyle w:val="a3"/>
        <w:ind w:right="113"/>
        <w:jc w:val="both"/>
        <w:rPr>
          <w:sz w:val="32"/>
          <w:szCs w:val="32"/>
          <w:lang w:val="ru-RU"/>
        </w:rPr>
      </w:pPr>
    </w:p>
    <w:p w:rsidR="006F2B62" w:rsidRPr="006F2B62" w:rsidRDefault="006F2B62" w:rsidP="006F2B62">
      <w:pPr>
        <w:pStyle w:val="a9"/>
        <w:shd w:val="clear" w:color="auto" w:fill="FFFFFF"/>
        <w:spacing w:line="345" w:lineRule="atLeast"/>
        <w:jc w:val="both"/>
        <w:rPr>
          <w:b/>
          <w:color w:val="000000"/>
          <w:sz w:val="32"/>
          <w:szCs w:val="28"/>
        </w:rPr>
      </w:pPr>
      <w:r w:rsidRPr="006F2B62">
        <w:rPr>
          <w:b/>
          <w:color w:val="000000"/>
          <w:sz w:val="32"/>
          <w:szCs w:val="28"/>
        </w:rPr>
        <w:t xml:space="preserve">Минутка вхождения в день. Эмоциональный настрой. </w:t>
      </w:r>
    </w:p>
    <w:p w:rsidR="006F2B62" w:rsidRPr="006F2B62" w:rsidRDefault="006F2B62" w:rsidP="006F2B62">
      <w:pPr>
        <w:rPr>
          <w:color w:val="000000"/>
          <w:sz w:val="32"/>
          <w:szCs w:val="28"/>
          <w:lang w:val="ru-RU"/>
        </w:rPr>
      </w:pPr>
      <w:r w:rsidRPr="006F2B62">
        <w:rPr>
          <w:b/>
          <w:color w:val="000000"/>
          <w:sz w:val="32"/>
          <w:szCs w:val="28"/>
          <w:lang w:val="ru-RU"/>
        </w:rPr>
        <w:t>Цель:</w:t>
      </w:r>
      <w:r w:rsidRPr="006F2B62">
        <w:rPr>
          <w:rFonts w:asciiTheme="minorHAnsi" w:eastAsiaTheme="minorEastAsia" w:hAnsi="Trebuchet MS" w:cstheme="minorBidi"/>
          <w:color w:val="244061" w:themeColor="accent1" w:themeShade="80"/>
          <w:sz w:val="44"/>
          <w:szCs w:val="40"/>
          <w:lang w:val="ru-RU"/>
        </w:rPr>
        <w:t xml:space="preserve"> </w:t>
      </w:r>
      <w:r w:rsidRPr="006F2B62">
        <w:rPr>
          <w:color w:val="000000"/>
          <w:sz w:val="32"/>
          <w:szCs w:val="28"/>
          <w:lang w:val="ru-RU"/>
        </w:rPr>
        <w:t>развитие коммуникативных способностей;</w:t>
      </w:r>
      <w:r w:rsidRPr="006F2B62">
        <w:rPr>
          <w:sz w:val="24"/>
          <w:lang w:val="ru-RU"/>
        </w:rPr>
        <w:t xml:space="preserve"> </w:t>
      </w:r>
      <w:r w:rsidRPr="006F2B62">
        <w:rPr>
          <w:color w:val="000000"/>
          <w:sz w:val="32"/>
          <w:szCs w:val="28"/>
          <w:lang w:val="ru-RU"/>
        </w:rPr>
        <w:t>гармонизация эмоционального состояния детей.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Здравствуй солнце золотое!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Здравствуй небо голубое!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Здравствуй, вольный ветерок!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Здравствуй, маленький дружок!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Здравствуй утро, здравствуй день!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Нам здороваться не лень.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28"/>
        </w:rPr>
      </w:pP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b/>
          <w:color w:val="000000"/>
          <w:sz w:val="32"/>
          <w:szCs w:val="28"/>
        </w:rPr>
      </w:pPr>
      <w:r w:rsidRPr="006F2B62">
        <w:rPr>
          <w:b/>
          <w:color w:val="000000"/>
          <w:sz w:val="32"/>
          <w:szCs w:val="28"/>
        </w:rPr>
        <w:t>Дыхательная гимнастика</w:t>
      </w:r>
    </w:p>
    <w:p w:rsidR="006F2B62" w:rsidRPr="006F2B62" w:rsidRDefault="006F2B6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0"/>
        </w:rPr>
      </w:pPr>
      <w:r w:rsidRPr="006F2B62">
        <w:rPr>
          <w:rStyle w:val="c0"/>
          <w:b/>
          <w:iCs/>
          <w:color w:val="000000"/>
          <w:sz w:val="32"/>
          <w:szCs w:val="28"/>
        </w:rPr>
        <w:t>Цели</w:t>
      </w:r>
      <w:r w:rsidRPr="006F2B62">
        <w:rPr>
          <w:rStyle w:val="c0"/>
          <w:b/>
          <w:color w:val="000000"/>
          <w:sz w:val="32"/>
          <w:szCs w:val="28"/>
        </w:rPr>
        <w:t>:</w:t>
      </w:r>
      <w:r w:rsidRPr="006F2B62">
        <w:rPr>
          <w:rStyle w:val="c0"/>
          <w:color w:val="000000"/>
          <w:sz w:val="32"/>
          <w:szCs w:val="28"/>
        </w:rPr>
        <w:t xml:space="preserve"> формирование углубленного вдоха; тренировка правильного носового дыхания.</w:t>
      </w:r>
    </w:p>
    <w:p w:rsidR="006F2B62" w:rsidRPr="006F2B62" w:rsidRDefault="006F2B6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0"/>
        </w:rPr>
      </w:pPr>
      <w:r w:rsidRPr="006F2B62">
        <w:rPr>
          <w:rStyle w:val="c0"/>
          <w:iCs/>
          <w:color w:val="000000"/>
          <w:sz w:val="32"/>
          <w:szCs w:val="28"/>
        </w:rPr>
        <w:t>Оборудование</w:t>
      </w:r>
      <w:r w:rsidRPr="006F2B62">
        <w:rPr>
          <w:rStyle w:val="c0"/>
          <w:color w:val="000000"/>
          <w:sz w:val="32"/>
          <w:szCs w:val="28"/>
        </w:rPr>
        <w:t>: цветок.</w:t>
      </w:r>
    </w:p>
    <w:p w:rsidR="006F2B62" w:rsidRPr="006F2B62" w:rsidRDefault="006F2B6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0"/>
        </w:rPr>
      </w:pPr>
      <w:r w:rsidRPr="006F2B62">
        <w:rPr>
          <w:rStyle w:val="c0"/>
          <w:color w:val="000000"/>
          <w:sz w:val="32"/>
          <w:szCs w:val="28"/>
        </w:rPr>
        <w:t>         </w:t>
      </w:r>
      <w:r w:rsidRPr="006F2B62">
        <w:rPr>
          <w:rStyle w:val="apple-converted-space"/>
          <w:color w:val="000000"/>
          <w:sz w:val="32"/>
          <w:szCs w:val="28"/>
        </w:rPr>
        <w:t> </w:t>
      </w:r>
      <w:r w:rsidRPr="006F2B62">
        <w:rPr>
          <w:rStyle w:val="c0"/>
          <w:iCs/>
          <w:color w:val="000000"/>
          <w:sz w:val="32"/>
          <w:szCs w:val="28"/>
        </w:rPr>
        <w:t>Здравствуй, милый мой цветок.</w:t>
      </w:r>
    </w:p>
    <w:p w:rsidR="006F2B62" w:rsidRPr="006F2B62" w:rsidRDefault="006F2B6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0"/>
        </w:rPr>
      </w:pPr>
      <w:r w:rsidRPr="006F2B62">
        <w:rPr>
          <w:rStyle w:val="c0"/>
          <w:iCs/>
          <w:color w:val="000000"/>
          <w:sz w:val="32"/>
          <w:szCs w:val="28"/>
        </w:rPr>
        <w:t>           Улыбнулся ветерок.</w:t>
      </w:r>
    </w:p>
    <w:p w:rsidR="006F2B62" w:rsidRPr="006F2B62" w:rsidRDefault="006F2B6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0"/>
        </w:rPr>
      </w:pPr>
      <w:r w:rsidRPr="006F2B62">
        <w:rPr>
          <w:rStyle w:val="c0"/>
          <w:iCs/>
          <w:color w:val="000000"/>
          <w:sz w:val="32"/>
          <w:szCs w:val="28"/>
        </w:rPr>
        <w:t>           Солнце лучиком играя,</w:t>
      </w:r>
    </w:p>
    <w:p w:rsidR="006F2B62" w:rsidRPr="006F2B62" w:rsidRDefault="006F2B6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0"/>
        </w:rPr>
      </w:pPr>
      <w:r w:rsidRPr="006F2B62">
        <w:rPr>
          <w:rStyle w:val="c0"/>
          <w:iCs/>
          <w:color w:val="000000"/>
          <w:sz w:val="32"/>
          <w:szCs w:val="28"/>
        </w:rPr>
        <w:t>           Целый день тебя ласкает</w:t>
      </w:r>
      <w:r w:rsidRPr="006F2B62">
        <w:rPr>
          <w:rStyle w:val="c0"/>
          <w:color w:val="000000"/>
          <w:sz w:val="32"/>
          <w:szCs w:val="28"/>
        </w:rPr>
        <w:t>.</w:t>
      </w:r>
    </w:p>
    <w:p w:rsidR="006F2B62" w:rsidRPr="006F2B62" w:rsidRDefault="006F2B6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0"/>
        </w:rPr>
      </w:pPr>
      <w:r w:rsidRPr="006F2B62">
        <w:rPr>
          <w:rStyle w:val="c0"/>
          <w:color w:val="000000"/>
          <w:sz w:val="32"/>
          <w:szCs w:val="28"/>
        </w:rPr>
        <w:t>  Воспитатель показывает правильное выполнение упражнения: глубокий вдох при спокойно сомкнутых губах и выдох.</w:t>
      </w:r>
    </w:p>
    <w:p w:rsidR="006F2B62" w:rsidRDefault="006F2B6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32"/>
          <w:szCs w:val="28"/>
        </w:rPr>
      </w:pPr>
      <w:r w:rsidRPr="006F2B62">
        <w:rPr>
          <w:rStyle w:val="c0"/>
          <w:color w:val="000000"/>
          <w:sz w:val="32"/>
          <w:szCs w:val="28"/>
        </w:rPr>
        <w:t>  Повторить 4-5 раз.</w:t>
      </w:r>
    </w:p>
    <w:p w:rsidR="00D175D2" w:rsidRDefault="00D175D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32"/>
          <w:szCs w:val="28"/>
        </w:rPr>
      </w:pPr>
    </w:p>
    <w:p w:rsidR="00D175D2" w:rsidRDefault="00D175D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32"/>
          <w:szCs w:val="28"/>
        </w:rPr>
      </w:pPr>
    </w:p>
    <w:p w:rsidR="00D175D2" w:rsidRDefault="00D175D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32"/>
          <w:szCs w:val="28"/>
        </w:rPr>
      </w:pP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345" w:lineRule="atLeast"/>
        <w:rPr>
          <w:b/>
          <w:sz w:val="32"/>
          <w:szCs w:val="28"/>
        </w:rPr>
      </w:pPr>
      <w:r w:rsidRPr="006F2B62">
        <w:rPr>
          <w:b/>
          <w:sz w:val="32"/>
          <w:szCs w:val="28"/>
        </w:rPr>
        <w:t xml:space="preserve">Упражнение « Танцующие бабочки» </w:t>
      </w: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345" w:lineRule="atLeast"/>
        <w:rPr>
          <w:color w:val="000000"/>
          <w:sz w:val="32"/>
          <w:szCs w:val="28"/>
        </w:rPr>
      </w:pPr>
      <w:r w:rsidRPr="006F2B62">
        <w:rPr>
          <w:b/>
          <w:bCs/>
          <w:sz w:val="32"/>
          <w:szCs w:val="28"/>
        </w:rPr>
        <w:lastRenderedPageBreak/>
        <w:t xml:space="preserve">танцевальная терапия </w:t>
      </w:r>
      <w:r w:rsidRPr="006F2B62">
        <w:rPr>
          <w:sz w:val="32"/>
          <w:szCs w:val="28"/>
        </w:rPr>
        <w:t xml:space="preserve">-  использование танца и движения как процесса, способствующего интеграции эмоционального и физического состояния личности. Планируемый результат – развитие навыков </w:t>
      </w:r>
      <w:proofErr w:type="spellStart"/>
      <w:r w:rsidRPr="006F2B62">
        <w:rPr>
          <w:sz w:val="32"/>
          <w:szCs w:val="28"/>
        </w:rPr>
        <w:t>саморегуляции</w:t>
      </w:r>
      <w:proofErr w:type="spellEnd"/>
      <w:r w:rsidRPr="006F2B62">
        <w:rPr>
          <w:sz w:val="32"/>
          <w:szCs w:val="28"/>
        </w:rPr>
        <w:t xml:space="preserve"> своего психологического состояния, снижение тревожности.</w:t>
      </w:r>
      <w:r w:rsidRPr="006F2B62">
        <w:rPr>
          <w:sz w:val="32"/>
          <w:szCs w:val="28"/>
        </w:rPr>
        <w:br/>
      </w:r>
    </w:p>
    <w:p w:rsidR="00D175D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32"/>
          <w:szCs w:val="28"/>
        </w:rPr>
      </w:pPr>
      <w:r w:rsidRPr="00D175D2">
        <w:rPr>
          <w:b/>
          <w:color w:val="000000"/>
          <w:sz w:val="32"/>
          <w:szCs w:val="28"/>
        </w:rPr>
        <w:t>Подвижная игра «Солнечные зайчики».</w:t>
      </w:r>
    </w:p>
    <w:p w:rsidR="00D175D2" w:rsidRPr="00D175D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b/>
          <w:color w:val="000000"/>
          <w:sz w:val="32"/>
          <w:szCs w:val="28"/>
        </w:rPr>
      </w:pP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Мы солнечные зайчики</w:t>
      </w: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Озорной народ.</w:t>
      </w: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Мы с солнышком-веселнышком</w:t>
      </w: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Водим хоровод.</w:t>
      </w: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То побежим, то спрячемся</w:t>
      </w: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Нас просто не унять.</w:t>
      </w: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293" w:lineRule="atLeast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Эй, солнышко-веселнышко,</w:t>
      </w:r>
    </w:p>
    <w:p w:rsidR="00D175D2" w:rsidRPr="006F2B62" w:rsidRDefault="00D175D2" w:rsidP="00D175D2">
      <w:pPr>
        <w:pStyle w:val="a9"/>
        <w:shd w:val="clear" w:color="auto" w:fill="FFFFFF"/>
        <w:spacing w:before="0" w:beforeAutospacing="0" w:after="0" w:afterAutospacing="0" w:line="224" w:lineRule="atLeast"/>
        <w:jc w:val="both"/>
        <w:rPr>
          <w:color w:val="000000"/>
          <w:sz w:val="32"/>
          <w:szCs w:val="28"/>
        </w:rPr>
      </w:pPr>
      <w:r w:rsidRPr="006F2B62">
        <w:rPr>
          <w:color w:val="000000"/>
          <w:sz w:val="32"/>
          <w:szCs w:val="28"/>
        </w:rPr>
        <w:t>Попробуй нас догнать!</w:t>
      </w:r>
    </w:p>
    <w:p w:rsidR="00D175D2" w:rsidRDefault="00D175D2" w:rsidP="006F2B62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32"/>
          <w:szCs w:val="28"/>
        </w:rPr>
      </w:pPr>
    </w:p>
    <w:p w:rsidR="006F2B62" w:rsidRPr="006F2B62" w:rsidRDefault="006F2B62" w:rsidP="006F2B62">
      <w:pPr>
        <w:rPr>
          <w:sz w:val="32"/>
          <w:szCs w:val="28"/>
          <w:lang w:val="ru-RU"/>
        </w:rPr>
      </w:pPr>
      <w:proofErr w:type="spellStart"/>
      <w:r w:rsidRPr="006F2B62">
        <w:rPr>
          <w:b/>
          <w:bCs/>
          <w:sz w:val="32"/>
          <w:szCs w:val="28"/>
          <w:lang w:val="ru-RU"/>
        </w:rPr>
        <w:t>Изотерапия</w:t>
      </w:r>
      <w:proofErr w:type="spellEnd"/>
      <w:r w:rsidRPr="006F2B62">
        <w:rPr>
          <w:sz w:val="32"/>
          <w:szCs w:val="28"/>
          <w:lang w:val="ru-RU"/>
        </w:rPr>
        <w:br/>
      </w:r>
      <w:r w:rsidRPr="006F2B62">
        <w:rPr>
          <w:sz w:val="32"/>
          <w:szCs w:val="28"/>
          <w:lang w:val="ru-RU"/>
        </w:rPr>
        <w:br/>
        <w:t>Подробнее остановимся на одном из наиболее распространенных видов арт-терапии</w:t>
      </w:r>
      <w:r w:rsidRPr="006F2B62">
        <w:rPr>
          <w:b/>
          <w:bCs/>
          <w:sz w:val="32"/>
          <w:szCs w:val="28"/>
          <w:lang w:val="ru-RU"/>
        </w:rPr>
        <w:t>.</w:t>
      </w:r>
      <w:r w:rsidRPr="006F2B62">
        <w:rPr>
          <w:b/>
          <w:bCs/>
          <w:sz w:val="32"/>
          <w:szCs w:val="28"/>
        </w:rPr>
        <w:t> </w:t>
      </w:r>
      <w:r w:rsidRPr="006F2B62">
        <w:rPr>
          <w:sz w:val="32"/>
          <w:szCs w:val="28"/>
          <w:lang w:val="ru-RU"/>
        </w:rPr>
        <w:t>В данном случае воздействие на развитие ребёнка осуществляется посредством изобразительной деятельности (рисование)</w:t>
      </w:r>
      <w:r w:rsidRPr="006F2B62">
        <w:rPr>
          <w:sz w:val="32"/>
          <w:szCs w:val="28"/>
          <w:lang w:val="ru-RU"/>
        </w:rPr>
        <w:br/>
      </w:r>
      <w:r w:rsidRPr="006F2B62">
        <w:rPr>
          <w:sz w:val="32"/>
          <w:szCs w:val="28"/>
          <w:lang w:val="ru-RU"/>
        </w:rPr>
        <w:br/>
      </w:r>
      <w:r w:rsidRPr="006F2B62">
        <w:rPr>
          <w:b/>
          <w:bCs/>
          <w:sz w:val="32"/>
          <w:szCs w:val="28"/>
          <w:lang w:val="ru-RU"/>
        </w:rPr>
        <w:t>Рисование</w:t>
      </w:r>
      <w:r w:rsidRPr="006F2B62">
        <w:rPr>
          <w:b/>
          <w:bCs/>
          <w:sz w:val="32"/>
          <w:szCs w:val="28"/>
        </w:rPr>
        <w:t> </w:t>
      </w:r>
      <w:r w:rsidRPr="006F2B62">
        <w:rPr>
          <w:sz w:val="32"/>
          <w:szCs w:val="28"/>
          <w:lang w:val="ru-RU"/>
        </w:rPr>
        <w:t xml:space="preserve">— это творческий акт, позволяющий ребёнку ощутить и понять самого себя, выразить свободно свои мысли и чувства, освободиться от конфликтов и сильных переживаний, развить </w:t>
      </w:r>
      <w:proofErr w:type="spellStart"/>
      <w:r w:rsidRPr="006F2B62">
        <w:rPr>
          <w:sz w:val="32"/>
          <w:szCs w:val="28"/>
          <w:lang w:val="ru-RU"/>
        </w:rPr>
        <w:t>эмпатию</w:t>
      </w:r>
      <w:proofErr w:type="spellEnd"/>
      <w:r w:rsidRPr="006F2B62">
        <w:rPr>
          <w:sz w:val="32"/>
          <w:szCs w:val="28"/>
          <w:lang w:val="ru-RU"/>
        </w:rPr>
        <w:t>, быть самим собой, сво</w:t>
      </w:r>
      <w:r w:rsidRPr="006F2B62">
        <w:rPr>
          <w:sz w:val="32"/>
          <w:szCs w:val="28"/>
          <w:lang w:val="ru-RU"/>
        </w:rPr>
        <w:softHyphen/>
        <w:t>бодно выражать мечты и надежды. Рисуя, ребёнок даёт выход своим чувствам, желаниям, мечтам, перестраивает свои отношения в различных ситуациях и болез</w:t>
      </w:r>
      <w:r w:rsidRPr="006F2B62">
        <w:rPr>
          <w:sz w:val="32"/>
          <w:szCs w:val="28"/>
          <w:lang w:val="ru-RU"/>
        </w:rPr>
        <w:softHyphen/>
        <w:t>ненно соприкасается с некоторыми пугающими, неприятными, травмирующими образами.</w:t>
      </w:r>
      <w:r w:rsidRPr="006F2B62">
        <w:rPr>
          <w:sz w:val="32"/>
          <w:szCs w:val="28"/>
          <w:lang w:val="ru-RU"/>
        </w:rPr>
        <w:br/>
      </w:r>
      <w:r w:rsidRPr="006F2B62">
        <w:rPr>
          <w:sz w:val="32"/>
          <w:szCs w:val="28"/>
          <w:lang w:val="ru-RU"/>
        </w:rPr>
        <w:br/>
      </w:r>
      <w:r w:rsidRPr="006F2B62">
        <w:rPr>
          <w:b/>
          <w:bCs/>
          <w:sz w:val="32"/>
          <w:szCs w:val="28"/>
          <w:lang w:val="ru-RU"/>
        </w:rPr>
        <w:t xml:space="preserve">Условия успешного проведения </w:t>
      </w:r>
      <w:proofErr w:type="spellStart"/>
      <w:r w:rsidRPr="006F2B62">
        <w:rPr>
          <w:b/>
          <w:bCs/>
          <w:sz w:val="32"/>
          <w:szCs w:val="28"/>
          <w:lang w:val="ru-RU"/>
        </w:rPr>
        <w:t>изотерапии</w:t>
      </w:r>
      <w:proofErr w:type="spellEnd"/>
      <w:r w:rsidRPr="006F2B62">
        <w:rPr>
          <w:sz w:val="32"/>
          <w:szCs w:val="28"/>
          <w:lang w:val="ru-RU"/>
        </w:rPr>
        <w:br/>
      </w:r>
      <w:r w:rsidRPr="006F2B62">
        <w:rPr>
          <w:sz w:val="32"/>
          <w:szCs w:val="28"/>
          <w:lang w:val="ru-RU"/>
        </w:rPr>
        <w:br/>
        <w:t xml:space="preserve">Перечислим условия подбора техник и приёмов создания изображений, от которых зависит успешность </w:t>
      </w:r>
      <w:proofErr w:type="spellStart"/>
      <w:r w:rsidRPr="006F2B62">
        <w:rPr>
          <w:sz w:val="32"/>
          <w:szCs w:val="28"/>
          <w:lang w:val="ru-RU"/>
        </w:rPr>
        <w:t>арттерапевтического</w:t>
      </w:r>
      <w:proofErr w:type="spellEnd"/>
      <w:r w:rsidRPr="006F2B62">
        <w:rPr>
          <w:sz w:val="32"/>
          <w:szCs w:val="28"/>
          <w:lang w:val="ru-RU"/>
        </w:rPr>
        <w:t xml:space="preserve"> процесса с детьми:</w:t>
      </w:r>
      <w:r w:rsidRPr="006F2B62">
        <w:rPr>
          <w:sz w:val="32"/>
          <w:szCs w:val="28"/>
          <w:lang w:val="ru-RU"/>
        </w:rPr>
        <w:br/>
        <w:t>Условие 1. Техники и приёмы должны подбираться по принципу простоты и эффектности.</w:t>
      </w:r>
      <w:r w:rsidRPr="006F2B62">
        <w:rPr>
          <w:sz w:val="32"/>
          <w:szCs w:val="28"/>
          <w:lang w:val="ru-RU"/>
        </w:rPr>
        <w:br/>
        <w:t>Ребёнок не должен испытывать затруднения при создании изоб</w:t>
      </w:r>
      <w:r w:rsidRPr="006F2B62">
        <w:rPr>
          <w:sz w:val="32"/>
          <w:szCs w:val="28"/>
          <w:lang w:val="ru-RU"/>
        </w:rPr>
        <w:softHyphen/>
        <w:t xml:space="preserve">ражения с помощью предлагаемой техники. </w:t>
      </w:r>
    </w:p>
    <w:p w:rsidR="006F2B62" w:rsidRPr="006F2B62" w:rsidRDefault="006F2B62" w:rsidP="006F2B62">
      <w:pPr>
        <w:rPr>
          <w:sz w:val="32"/>
          <w:szCs w:val="28"/>
          <w:lang w:val="ru-RU"/>
        </w:rPr>
      </w:pPr>
      <w:r w:rsidRPr="006F2B62">
        <w:rPr>
          <w:sz w:val="32"/>
          <w:szCs w:val="28"/>
          <w:lang w:val="ru-RU"/>
        </w:rPr>
        <w:lastRenderedPageBreak/>
        <w:t>Любые усилия в ходе ра</w:t>
      </w:r>
      <w:r w:rsidRPr="006F2B62">
        <w:rPr>
          <w:sz w:val="32"/>
          <w:szCs w:val="28"/>
          <w:lang w:val="ru-RU"/>
        </w:rPr>
        <w:softHyphen/>
        <w:t>боты должны быть интересны, оригинальны, приятны ребёнку.</w:t>
      </w:r>
      <w:r w:rsidRPr="006F2B62">
        <w:rPr>
          <w:sz w:val="32"/>
          <w:szCs w:val="28"/>
          <w:lang w:val="ru-RU"/>
        </w:rPr>
        <w:br/>
      </w:r>
      <w:r w:rsidRPr="006F2B62">
        <w:rPr>
          <w:sz w:val="32"/>
          <w:szCs w:val="28"/>
          <w:lang w:val="ru-RU"/>
        </w:rPr>
        <w:br/>
        <w:t>Условие 2. Интересными и привлекательными должны быть и процесс создания изображения, и результат.</w:t>
      </w:r>
      <w:r w:rsidRPr="006F2B62">
        <w:rPr>
          <w:sz w:val="32"/>
          <w:szCs w:val="28"/>
          <w:lang w:val="ru-RU"/>
        </w:rPr>
        <w:br/>
      </w:r>
      <w:r w:rsidRPr="006F2B62">
        <w:rPr>
          <w:sz w:val="32"/>
          <w:szCs w:val="28"/>
          <w:lang w:val="ru-RU"/>
        </w:rPr>
        <w:br/>
        <w:t>Условие 3. Изобразительные техники и приёмы должны быть интересны ребёнку.</w:t>
      </w:r>
      <w:r w:rsidRPr="006F2B62">
        <w:rPr>
          <w:sz w:val="32"/>
          <w:szCs w:val="28"/>
          <w:lang w:val="ru-RU"/>
        </w:rPr>
        <w:br/>
        <w:t xml:space="preserve">Мы вам покажем один из приёмов </w:t>
      </w:r>
      <w:proofErr w:type="spellStart"/>
      <w:r w:rsidRPr="006F2B62">
        <w:rPr>
          <w:sz w:val="32"/>
          <w:szCs w:val="28"/>
          <w:lang w:val="ru-RU"/>
        </w:rPr>
        <w:t>изотерапии</w:t>
      </w:r>
      <w:proofErr w:type="spellEnd"/>
      <w:r w:rsidRPr="006F2B62">
        <w:rPr>
          <w:sz w:val="32"/>
          <w:szCs w:val="28"/>
          <w:lang w:val="ru-RU"/>
        </w:rPr>
        <w:t xml:space="preserve">-это 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rPr>
          <w:b/>
          <w:bCs/>
          <w:sz w:val="32"/>
          <w:szCs w:val="28"/>
        </w:rPr>
      </w:pPr>
      <w:r w:rsidRPr="006F2B62">
        <w:rPr>
          <w:b/>
          <w:bCs/>
          <w:sz w:val="32"/>
          <w:szCs w:val="28"/>
        </w:rPr>
        <w:t>Рисование пальцами или пальчиковое рисование.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rPr>
          <w:b/>
          <w:bCs/>
          <w:sz w:val="32"/>
          <w:szCs w:val="28"/>
        </w:rPr>
      </w:pPr>
    </w:p>
    <w:p w:rsidR="006F2B62" w:rsidRPr="006F2B62" w:rsidRDefault="006F2B62" w:rsidP="006F2B62">
      <w:pPr>
        <w:spacing w:line="360" w:lineRule="auto"/>
        <w:jc w:val="both"/>
        <w:rPr>
          <w:rFonts w:eastAsia="Calibri"/>
          <w:sz w:val="32"/>
          <w:szCs w:val="28"/>
          <w:lang w:val="ru-RU"/>
        </w:rPr>
      </w:pPr>
      <w:r w:rsidRPr="006F2B62">
        <w:rPr>
          <w:rFonts w:eastAsia="Calibri"/>
          <w:b/>
          <w:sz w:val="32"/>
          <w:szCs w:val="28"/>
          <w:lang w:val="ru-RU"/>
        </w:rPr>
        <w:t>Рисование пальчиковыми красками «Весёлые пузырьки</w:t>
      </w:r>
      <w:r w:rsidRPr="006F2B62">
        <w:rPr>
          <w:rFonts w:eastAsia="Calibri"/>
          <w:sz w:val="32"/>
          <w:szCs w:val="28"/>
          <w:lang w:val="ru-RU"/>
        </w:rPr>
        <w:t xml:space="preserve">» </w:t>
      </w:r>
    </w:p>
    <w:p w:rsid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rPr>
          <w:sz w:val="32"/>
          <w:szCs w:val="28"/>
        </w:rPr>
      </w:pPr>
      <w:r w:rsidRPr="006F2B62">
        <w:rPr>
          <w:sz w:val="32"/>
          <w:szCs w:val="28"/>
        </w:rPr>
        <w:t xml:space="preserve">Даже никогда не </w:t>
      </w:r>
      <w:bookmarkStart w:id="0" w:name="_GoBack"/>
      <w:bookmarkEnd w:id="0"/>
      <w:proofErr w:type="gramStart"/>
      <w:r w:rsidRPr="006F2B62">
        <w:rPr>
          <w:sz w:val="32"/>
          <w:szCs w:val="28"/>
        </w:rPr>
        <w:t>рисовав</w:t>
      </w:r>
      <w:proofErr w:type="gramEnd"/>
      <w:r w:rsidRPr="006F2B62">
        <w:rPr>
          <w:sz w:val="32"/>
          <w:szCs w:val="28"/>
        </w:rPr>
        <w:t xml:space="preserve"> пальцами, можно представить особен</w:t>
      </w:r>
      <w:r w:rsidRPr="006F2B62">
        <w:rPr>
          <w:sz w:val="32"/>
          <w:szCs w:val="28"/>
        </w:rPr>
        <w:softHyphen/>
        <w:t>ные тактильные ощущения, которые испытывает ребёнок, когда опускает палец в гуашь — плотную, но мягкую, размешивает краску в ба</w:t>
      </w:r>
      <w:r w:rsidRPr="006F2B62">
        <w:rPr>
          <w:sz w:val="32"/>
          <w:szCs w:val="28"/>
        </w:rPr>
        <w:softHyphen/>
        <w:t xml:space="preserve">ночке, подцепляет некоторое количество, переносит на бумагу и 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rPr>
          <w:sz w:val="32"/>
          <w:szCs w:val="28"/>
        </w:rPr>
      </w:pPr>
      <w:r w:rsidRPr="006F2B62">
        <w:rPr>
          <w:sz w:val="32"/>
          <w:szCs w:val="28"/>
        </w:rPr>
        <w:t>оставляет первый мазок.</w:t>
      </w:r>
      <w:r w:rsidRPr="006F2B62">
        <w:rPr>
          <w:sz w:val="32"/>
          <w:szCs w:val="28"/>
        </w:rPr>
        <w:br/>
      </w:r>
      <w:r w:rsidRPr="006F2B62">
        <w:rPr>
          <w:sz w:val="32"/>
          <w:szCs w:val="28"/>
        </w:rPr>
        <w:br/>
        <w:t>Ценность рисования пальчиками   заключается в свободе от двигательных ограничений.</w:t>
      </w:r>
      <w:r w:rsidRPr="006F2B62">
        <w:rPr>
          <w:sz w:val="32"/>
          <w:szCs w:val="28"/>
        </w:rPr>
        <w:br/>
        <w:t>Это разрешённая игра с грязью и ребёнок  незаметно для себя, может ос</w:t>
      </w:r>
      <w:r w:rsidRPr="006F2B62">
        <w:rPr>
          <w:sz w:val="32"/>
          <w:szCs w:val="28"/>
        </w:rPr>
        <w:softHyphen/>
        <w:t>мелиться на действия, которых обычно не совершает, так как опаса</w:t>
      </w:r>
      <w:r w:rsidRPr="006F2B62">
        <w:rPr>
          <w:sz w:val="32"/>
          <w:szCs w:val="28"/>
        </w:rPr>
        <w:softHyphen/>
        <w:t>ется, не желает или не считает возможным нарушать правила.</w:t>
      </w: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rPr>
          <w:sz w:val="32"/>
          <w:szCs w:val="28"/>
        </w:rPr>
      </w:pPr>
    </w:p>
    <w:p w:rsidR="006F2B62" w:rsidRPr="006F2B62" w:rsidRDefault="006F2B62" w:rsidP="006F2B62">
      <w:pPr>
        <w:pStyle w:val="a9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32"/>
          <w:szCs w:val="28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E63D51" w:rsidRDefault="00E63D51" w:rsidP="009E7668">
      <w:pPr>
        <w:spacing w:line="360" w:lineRule="auto"/>
        <w:rPr>
          <w:sz w:val="28"/>
          <w:szCs w:val="28"/>
          <w:lang w:val="ru-RU"/>
        </w:rPr>
      </w:pPr>
    </w:p>
    <w:p w:rsidR="005F43D8" w:rsidRPr="005F43D8" w:rsidRDefault="005F43D8" w:rsidP="009E7668">
      <w:pPr>
        <w:spacing w:line="360" w:lineRule="auto"/>
        <w:rPr>
          <w:sz w:val="28"/>
          <w:szCs w:val="28"/>
          <w:lang w:val="ru-RU"/>
        </w:rPr>
      </w:pPr>
    </w:p>
    <w:p w:rsidR="009E7668" w:rsidRPr="009E7668" w:rsidRDefault="009E7668" w:rsidP="009E7668">
      <w:pPr>
        <w:jc w:val="both"/>
        <w:rPr>
          <w:lang w:val="ru-RU"/>
        </w:rPr>
      </w:pPr>
    </w:p>
    <w:p w:rsidR="009E7668" w:rsidRPr="009E7668" w:rsidRDefault="009E7668" w:rsidP="009E7668">
      <w:pPr>
        <w:jc w:val="both"/>
        <w:rPr>
          <w:lang w:val="ru-RU"/>
        </w:rPr>
      </w:pPr>
    </w:p>
    <w:p w:rsidR="00D03A63" w:rsidRPr="00D03A63" w:rsidRDefault="00D03A63" w:rsidP="00D03A63">
      <w:pPr>
        <w:rPr>
          <w:lang w:val="ru-RU"/>
        </w:rPr>
      </w:pPr>
    </w:p>
    <w:p w:rsidR="006F441A" w:rsidRPr="006F441A" w:rsidRDefault="006F441A" w:rsidP="006F441A">
      <w:pPr>
        <w:rPr>
          <w:lang w:val="ru-RU"/>
        </w:rPr>
      </w:pPr>
    </w:p>
    <w:p w:rsidR="006F441A" w:rsidRDefault="006F441A" w:rsidP="006F441A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Default="00BB29FE" w:rsidP="00A83FEB">
      <w:pPr>
        <w:rPr>
          <w:lang w:val="ru-RU"/>
        </w:rPr>
      </w:pPr>
    </w:p>
    <w:p w:rsidR="00BB29FE" w:rsidRPr="00A83FEB" w:rsidRDefault="00BB29FE" w:rsidP="00A83FEB">
      <w:pPr>
        <w:rPr>
          <w:lang w:val="ru-RU"/>
        </w:rPr>
      </w:pPr>
    </w:p>
    <w:sectPr w:rsidR="00BB29FE" w:rsidRPr="00A83FEB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70CE"/>
    <w:multiLevelType w:val="hybridMultilevel"/>
    <w:tmpl w:val="A70C02C8"/>
    <w:lvl w:ilvl="0" w:tplc="26E0C51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EC8C5EE">
      <w:start w:val="1"/>
      <w:numFmt w:val="bullet"/>
      <w:lvlText w:val="•"/>
      <w:lvlJc w:val="left"/>
      <w:pPr>
        <w:ind w:left="1046" w:hanging="348"/>
      </w:pPr>
      <w:rPr>
        <w:rFonts w:hint="default"/>
      </w:rPr>
    </w:lvl>
    <w:lvl w:ilvl="2" w:tplc="CFE895E8">
      <w:start w:val="1"/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862CC85A">
      <w:start w:val="1"/>
      <w:numFmt w:val="bullet"/>
      <w:lvlText w:val="•"/>
      <w:lvlJc w:val="left"/>
      <w:pPr>
        <w:ind w:left="2939" w:hanging="348"/>
      </w:pPr>
      <w:rPr>
        <w:rFonts w:hint="default"/>
      </w:rPr>
    </w:lvl>
    <w:lvl w:ilvl="4" w:tplc="BC0212B4">
      <w:start w:val="1"/>
      <w:numFmt w:val="bullet"/>
      <w:lvlText w:val="•"/>
      <w:lvlJc w:val="left"/>
      <w:pPr>
        <w:ind w:left="3886" w:hanging="348"/>
      </w:pPr>
      <w:rPr>
        <w:rFonts w:hint="default"/>
      </w:rPr>
    </w:lvl>
    <w:lvl w:ilvl="5" w:tplc="CEAE70EC">
      <w:start w:val="1"/>
      <w:numFmt w:val="bullet"/>
      <w:lvlText w:val="•"/>
      <w:lvlJc w:val="left"/>
      <w:pPr>
        <w:ind w:left="4833" w:hanging="348"/>
      </w:pPr>
      <w:rPr>
        <w:rFonts w:hint="default"/>
      </w:rPr>
    </w:lvl>
    <w:lvl w:ilvl="6" w:tplc="AD8452D4">
      <w:start w:val="1"/>
      <w:numFmt w:val="bullet"/>
      <w:lvlText w:val="•"/>
      <w:lvlJc w:val="left"/>
      <w:pPr>
        <w:ind w:left="5779" w:hanging="348"/>
      </w:pPr>
      <w:rPr>
        <w:rFonts w:hint="default"/>
      </w:rPr>
    </w:lvl>
    <w:lvl w:ilvl="7" w:tplc="EE863C7C">
      <w:start w:val="1"/>
      <w:numFmt w:val="bullet"/>
      <w:lvlText w:val="•"/>
      <w:lvlJc w:val="left"/>
      <w:pPr>
        <w:ind w:left="6726" w:hanging="348"/>
      </w:pPr>
      <w:rPr>
        <w:rFonts w:hint="default"/>
      </w:rPr>
    </w:lvl>
    <w:lvl w:ilvl="8" w:tplc="E8127DFC">
      <w:start w:val="1"/>
      <w:numFmt w:val="bullet"/>
      <w:lvlText w:val="•"/>
      <w:lvlJc w:val="left"/>
      <w:pPr>
        <w:ind w:left="7673" w:hanging="348"/>
      </w:pPr>
      <w:rPr>
        <w:rFonts w:hint="default"/>
      </w:rPr>
    </w:lvl>
  </w:abstractNum>
  <w:abstractNum w:abstractNumId="1">
    <w:nsid w:val="24057E61"/>
    <w:multiLevelType w:val="hybridMultilevel"/>
    <w:tmpl w:val="395AA4AA"/>
    <w:lvl w:ilvl="0" w:tplc="9A902A56">
      <w:start w:val="1"/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EAAB56A">
      <w:start w:val="1"/>
      <w:numFmt w:val="decimal"/>
      <w:lvlText w:val="%2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462A4A2A">
      <w:start w:val="1"/>
      <w:numFmt w:val="bullet"/>
      <w:lvlText w:val="•"/>
      <w:lvlJc w:val="left"/>
      <w:pPr>
        <w:ind w:left="1791" w:hanging="348"/>
      </w:pPr>
      <w:rPr>
        <w:rFonts w:hint="default"/>
      </w:rPr>
    </w:lvl>
    <w:lvl w:ilvl="3" w:tplc="AF5258BC">
      <w:start w:val="1"/>
      <w:numFmt w:val="bullet"/>
      <w:lvlText w:val="•"/>
      <w:lvlJc w:val="left"/>
      <w:pPr>
        <w:ind w:left="2763" w:hanging="348"/>
      </w:pPr>
      <w:rPr>
        <w:rFonts w:hint="default"/>
      </w:rPr>
    </w:lvl>
    <w:lvl w:ilvl="4" w:tplc="AC084EBE">
      <w:start w:val="1"/>
      <w:numFmt w:val="bullet"/>
      <w:lvlText w:val="•"/>
      <w:lvlJc w:val="left"/>
      <w:pPr>
        <w:ind w:left="3735" w:hanging="348"/>
      </w:pPr>
      <w:rPr>
        <w:rFonts w:hint="default"/>
      </w:rPr>
    </w:lvl>
    <w:lvl w:ilvl="5" w:tplc="4CCA6E2E">
      <w:start w:val="1"/>
      <w:numFmt w:val="bullet"/>
      <w:lvlText w:val="•"/>
      <w:lvlJc w:val="left"/>
      <w:pPr>
        <w:ind w:left="4707" w:hanging="348"/>
      </w:pPr>
      <w:rPr>
        <w:rFonts w:hint="default"/>
      </w:rPr>
    </w:lvl>
    <w:lvl w:ilvl="6" w:tplc="35D481EE">
      <w:start w:val="1"/>
      <w:numFmt w:val="bullet"/>
      <w:lvlText w:val="•"/>
      <w:lvlJc w:val="left"/>
      <w:pPr>
        <w:ind w:left="5679" w:hanging="348"/>
      </w:pPr>
      <w:rPr>
        <w:rFonts w:hint="default"/>
      </w:rPr>
    </w:lvl>
    <w:lvl w:ilvl="7" w:tplc="29146340">
      <w:start w:val="1"/>
      <w:numFmt w:val="bullet"/>
      <w:lvlText w:val="•"/>
      <w:lvlJc w:val="left"/>
      <w:pPr>
        <w:ind w:left="6650" w:hanging="348"/>
      </w:pPr>
      <w:rPr>
        <w:rFonts w:hint="default"/>
      </w:rPr>
    </w:lvl>
    <w:lvl w:ilvl="8" w:tplc="FA1A67C8">
      <w:start w:val="1"/>
      <w:numFmt w:val="bullet"/>
      <w:lvlText w:val="•"/>
      <w:lvlJc w:val="left"/>
      <w:pPr>
        <w:ind w:left="7622" w:hanging="348"/>
      </w:pPr>
      <w:rPr>
        <w:rFonts w:hint="default"/>
      </w:rPr>
    </w:lvl>
  </w:abstractNum>
  <w:abstractNum w:abstractNumId="2">
    <w:nsid w:val="25A14AD6"/>
    <w:multiLevelType w:val="hybridMultilevel"/>
    <w:tmpl w:val="2E3C2398"/>
    <w:lvl w:ilvl="0" w:tplc="E9D8BA86">
      <w:start w:val="1"/>
      <w:numFmt w:val="decimal"/>
      <w:lvlText w:val="%1."/>
      <w:lvlJc w:val="left"/>
      <w:pPr>
        <w:ind w:left="5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45047EFE"/>
    <w:multiLevelType w:val="hybridMultilevel"/>
    <w:tmpl w:val="45262304"/>
    <w:lvl w:ilvl="0" w:tplc="D8663CBC">
      <w:start w:val="1"/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CC0F522">
      <w:start w:val="1"/>
      <w:numFmt w:val="bullet"/>
      <w:lvlText w:val="•"/>
      <w:lvlJc w:val="left"/>
      <w:pPr>
        <w:ind w:left="1190" w:hanging="164"/>
      </w:pPr>
      <w:rPr>
        <w:rFonts w:hint="default"/>
      </w:rPr>
    </w:lvl>
    <w:lvl w:ilvl="2" w:tplc="C44085C8">
      <w:start w:val="1"/>
      <w:numFmt w:val="bullet"/>
      <w:lvlText w:val="•"/>
      <w:lvlJc w:val="left"/>
      <w:pPr>
        <w:ind w:left="2121" w:hanging="164"/>
      </w:pPr>
      <w:rPr>
        <w:rFonts w:hint="default"/>
      </w:rPr>
    </w:lvl>
    <w:lvl w:ilvl="3" w:tplc="DFF457D6">
      <w:start w:val="1"/>
      <w:numFmt w:val="bullet"/>
      <w:lvlText w:val="•"/>
      <w:lvlJc w:val="left"/>
      <w:pPr>
        <w:ind w:left="3051" w:hanging="164"/>
      </w:pPr>
      <w:rPr>
        <w:rFonts w:hint="default"/>
      </w:rPr>
    </w:lvl>
    <w:lvl w:ilvl="4" w:tplc="11B82842">
      <w:start w:val="1"/>
      <w:numFmt w:val="bullet"/>
      <w:lvlText w:val="•"/>
      <w:lvlJc w:val="left"/>
      <w:pPr>
        <w:ind w:left="3982" w:hanging="164"/>
      </w:pPr>
      <w:rPr>
        <w:rFonts w:hint="default"/>
      </w:rPr>
    </w:lvl>
    <w:lvl w:ilvl="5" w:tplc="C9229C48">
      <w:start w:val="1"/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1D548C88">
      <w:start w:val="1"/>
      <w:numFmt w:val="bullet"/>
      <w:lvlText w:val="•"/>
      <w:lvlJc w:val="left"/>
      <w:pPr>
        <w:ind w:left="5843" w:hanging="164"/>
      </w:pPr>
      <w:rPr>
        <w:rFonts w:hint="default"/>
      </w:rPr>
    </w:lvl>
    <w:lvl w:ilvl="7" w:tplc="EA345348">
      <w:start w:val="1"/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74BA6EB4">
      <w:start w:val="1"/>
      <w:numFmt w:val="bullet"/>
      <w:lvlText w:val="•"/>
      <w:lvlJc w:val="left"/>
      <w:pPr>
        <w:ind w:left="7705" w:hanging="164"/>
      </w:pPr>
      <w:rPr>
        <w:rFonts w:hint="default"/>
      </w:rPr>
    </w:lvl>
  </w:abstractNum>
  <w:abstractNum w:abstractNumId="4">
    <w:nsid w:val="4E71174A"/>
    <w:multiLevelType w:val="hybridMultilevel"/>
    <w:tmpl w:val="6ECAC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B24C8"/>
    <w:multiLevelType w:val="hybridMultilevel"/>
    <w:tmpl w:val="7BE81284"/>
    <w:lvl w:ilvl="0" w:tplc="041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47F6"/>
    <w:rsid w:val="000A2B83"/>
    <w:rsid w:val="001A37A4"/>
    <w:rsid w:val="001A4F5E"/>
    <w:rsid w:val="001C7D3E"/>
    <w:rsid w:val="001E0E41"/>
    <w:rsid w:val="00235A31"/>
    <w:rsid w:val="0027778B"/>
    <w:rsid w:val="00312397"/>
    <w:rsid w:val="0034615B"/>
    <w:rsid w:val="00387C18"/>
    <w:rsid w:val="00471B46"/>
    <w:rsid w:val="004A0AC9"/>
    <w:rsid w:val="004F418F"/>
    <w:rsid w:val="00520434"/>
    <w:rsid w:val="0057300B"/>
    <w:rsid w:val="00583444"/>
    <w:rsid w:val="005A286A"/>
    <w:rsid w:val="005C70D2"/>
    <w:rsid w:val="005E2A22"/>
    <w:rsid w:val="005F43D8"/>
    <w:rsid w:val="00656191"/>
    <w:rsid w:val="006E3690"/>
    <w:rsid w:val="006F2B62"/>
    <w:rsid w:val="006F441A"/>
    <w:rsid w:val="007047F6"/>
    <w:rsid w:val="007475BF"/>
    <w:rsid w:val="0082678F"/>
    <w:rsid w:val="0084664F"/>
    <w:rsid w:val="00846B1A"/>
    <w:rsid w:val="008501A0"/>
    <w:rsid w:val="0089051C"/>
    <w:rsid w:val="008C2D8C"/>
    <w:rsid w:val="008C7C77"/>
    <w:rsid w:val="008E03FE"/>
    <w:rsid w:val="00980CB5"/>
    <w:rsid w:val="00983B97"/>
    <w:rsid w:val="009D5574"/>
    <w:rsid w:val="009E7668"/>
    <w:rsid w:val="009F6925"/>
    <w:rsid w:val="00A03E7B"/>
    <w:rsid w:val="00A163F2"/>
    <w:rsid w:val="00A83FEB"/>
    <w:rsid w:val="00B51980"/>
    <w:rsid w:val="00B96C60"/>
    <w:rsid w:val="00BB29FE"/>
    <w:rsid w:val="00C0361A"/>
    <w:rsid w:val="00C47228"/>
    <w:rsid w:val="00C652ED"/>
    <w:rsid w:val="00D03A63"/>
    <w:rsid w:val="00D15C6C"/>
    <w:rsid w:val="00D175D2"/>
    <w:rsid w:val="00D22D9F"/>
    <w:rsid w:val="00D33A88"/>
    <w:rsid w:val="00D542E6"/>
    <w:rsid w:val="00E17E3F"/>
    <w:rsid w:val="00E2747A"/>
    <w:rsid w:val="00E5137E"/>
    <w:rsid w:val="00E63D51"/>
    <w:rsid w:val="00E71615"/>
    <w:rsid w:val="00F33ADE"/>
    <w:rsid w:val="00F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00B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0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2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9F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83F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3FEB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83F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3FEB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730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rmal (Web)"/>
    <w:basedOn w:val="a"/>
    <w:rsid w:val="006F2B6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1">
    <w:name w:val="c1"/>
    <w:basedOn w:val="a"/>
    <w:rsid w:val="006F2B6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0">
    <w:name w:val="c0"/>
    <w:basedOn w:val="a0"/>
    <w:rsid w:val="006F2B62"/>
  </w:style>
  <w:style w:type="character" w:customStyle="1" w:styleId="apple-converted-space">
    <w:name w:val="apple-converted-space"/>
    <w:basedOn w:val="a0"/>
    <w:rsid w:val="006F2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8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Морозова О.В.</cp:lastModifiedBy>
  <cp:revision>37</cp:revision>
  <cp:lastPrinted>2017-03-25T06:08:00Z</cp:lastPrinted>
  <dcterms:created xsi:type="dcterms:W3CDTF">2016-02-17T07:31:00Z</dcterms:created>
  <dcterms:modified xsi:type="dcterms:W3CDTF">2019-01-24T07:43:00Z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2016-02-17T00:00:00Z</vt:filetime>
  </property>
</Properties>
</file>