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068" w:rsidRPr="00EA3068" w:rsidRDefault="00EA3068" w:rsidP="00EA306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A3068">
        <w:rPr>
          <w:rFonts w:ascii="Times New Roman" w:eastAsia="Times New Roman" w:hAnsi="Times New Roman" w:cs="Times New Roman"/>
          <w:b/>
          <w:bCs/>
          <w:kern w:val="36"/>
          <w:sz w:val="48"/>
          <w:szCs w:val="48"/>
          <w:lang w:eastAsia="ru-RU"/>
        </w:rPr>
        <w:t xml:space="preserve">Федеральный закон от 29.12.2010 N 436-ФЗ (ред. от 01.05.2017) </w:t>
      </w:r>
      <w:bookmarkStart w:id="0" w:name="_GoBack"/>
      <w:r w:rsidRPr="00EA3068">
        <w:rPr>
          <w:rFonts w:ascii="Times New Roman" w:eastAsia="Times New Roman" w:hAnsi="Times New Roman" w:cs="Times New Roman"/>
          <w:b/>
          <w:bCs/>
          <w:kern w:val="36"/>
          <w:sz w:val="48"/>
          <w:szCs w:val="48"/>
          <w:lang w:eastAsia="ru-RU"/>
        </w:rPr>
        <w:t>"О защите детей от информации, причиняющей вред их здоровью и развитию"</w:t>
      </w:r>
    </w:p>
    <w:bookmarkEnd w:id="0"/>
    <w:p w:rsidR="00EA3068" w:rsidRPr="00EA3068" w:rsidRDefault="00EA3068" w:rsidP="00EA3068">
      <w:pPr>
        <w:spacing w:after="0"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 xml:space="preserve">25 января 2018 г. 23:26 </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3"/>
      <w:bookmarkEnd w:id="1"/>
      <w:r w:rsidRPr="00EA3068">
        <w:rPr>
          <w:rFonts w:ascii="Times New Roman" w:eastAsia="Times New Roman" w:hAnsi="Times New Roman" w:cs="Times New Roman"/>
          <w:sz w:val="24"/>
          <w:szCs w:val="24"/>
          <w:lang w:eastAsia="ru-RU"/>
        </w:rPr>
        <w:t>РОССИЙСКАЯ ФЕДЕРАЦИЯ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4"/>
      <w:bookmarkEnd w:id="2"/>
      <w:r w:rsidRPr="00EA3068">
        <w:rPr>
          <w:rFonts w:ascii="Times New Roman" w:eastAsia="Times New Roman" w:hAnsi="Times New Roman" w:cs="Times New Roman"/>
          <w:sz w:val="24"/>
          <w:szCs w:val="24"/>
          <w:lang w:eastAsia="ru-RU"/>
        </w:rPr>
        <w:t>ФЕДЕРАЛЬНЫЙ ЗАКОН</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5"/>
      <w:bookmarkEnd w:id="3"/>
      <w:r w:rsidRPr="00EA3068">
        <w:rPr>
          <w:rFonts w:ascii="Times New Roman" w:eastAsia="Times New Roman" w:hAnsi="Times New Roman" w:cs="Times New Roman"/>
          <w:sz w:val="24"/>
          <w:szCs w:val="24"/>
          <w:lang w:eastAsia="ru-RU"/>
        </w:rPr>
        <w:t>О ЗАЩИТЕ ДЕТЕЙ ОТ ИНФОРМАЦИИ,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ПРИЧИНЯЮЩЕЙ ВРЕД ИХ ЗДОРОВЬЮ И РАЗВИТИЮ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6"/>
      <w:bookmarkEnd w:id="4"/>
      <w:r w:rsidRPr="00EA3068">
        <w:rPr>
          <w:rFonts w:ascii="Times New Roman" w:eastAsia="Times New Roman" w:hAnsi="Times New Roman" w:cs="Times New Roman"/>
          <w:sz w:val="24"/>
          <w:szCs w:val="24"/>
          <w:lang w:eastAsia="ru-RU"/>
        </w:rPr>
        <w:t>Принят</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Государственной Думой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21 декабря 2010 года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Одобрен</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Советом Федерации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24 декабря 2010 года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Глава 1. ОБЩИЕ ПОЛОЖЕНИЯ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9"/>
      <w:bookmarkEnd w:id="5"/>
      <w:r w:rsidRPr="00EA3068">
        <w:rPr>
          <w:rFonts w:ascii="Times New Roman" w:eastAsia="Times New Roman" w:hAnsi="Times New Roman" w:cs="Times New Roman"/>
          <w:sz w:val="24"/>
          <w:szCs w:val="24"/>
          <w:lang w:eastAsia="ru-RU"/>
        </w:rPr>
        <w:t>Статья 1. Сфера действия настоящего Федерального закона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11"/>
      <w:bookmarkEnd w:id="6"/>
      <w:r w:rsidRPr="00EA3068">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12"/>
      <w:bookmarkEnd w:id="7"/>
      <w:r w:rsidRPr="00EA3068">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3"/>
      <w:bookmarkEnd w:id="8"/>
      <w:r w:rsidRPr="00EA3068">
        <w:rPr>
          <w:rFonts w:ascii="Times New Roman" w:eastAsia="Times New Roman" w:hAnsi="Times New Roman" w:cs="Times New Roman"/>
          <w:sz w:val="24"/>
          <w:szCs w:val="24"/>
          <w:lang w:eastAsia="ru-RU"/>
        </w:rPr>
        <w:t xml:space="preserve">2) распространения информации, недопустимость ограничения доступа к которой установлена Федеральным </w:t>
      </w:r>
      <w:hyperlink r:id="rId4" w:anchor="100072" w:history="1">
        <w:r w:rsidRPr="00EA3068">
          <w:rPr>
            <w:rFonts w:ascii="Times New Roman" w:eastAsia="Times New Roman" w:hAnsi="Times New Roman" w:cs="Times New Roman"/>
            <w:color w:val="0000FF"/>
            <w:sz w:val="24"/>
            <w:szCs w:val="24"/>
            <w:u w:val="single"/>
            <w:lang w:eastAsia="ru-RU"/>
          </w:rPr>
          <w:t>законом</w:t>
        </w:r>
      </w:hyperlink>
      <w:r w:rsidRPr="00EA3068">
        <w:rPr>
          <w:rFonts w:ascii="Times New Roman" w:eastAsia="Times New Roman" w:hAnsi="Times New Roman" w:cs="Times New Roman"/>
          <w:sz w:val="24"/>
          <w:szCs w:val="24"/>
          <w:lang w:eastAsia="ru-RU"/>
        </w:rPr>
        <w:t xml:space="preserve"> от 27 июля 2006 года N 149-ФЗ "Об информации, информационных технологиях и о защите информации" и другими федеральными законами;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4"/>
      <w:bookmarkEnd w:id="9"/>
      <w:r w:rsidRPr="00EA3068">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5"/>
      <w:bookmarkEnd w:id="10"/>
      <w:r w:rsidRPr="00EA3068">
        <w:rPr>
          <w:rFonts w:ascii="Times New Roman" w:eastAsia="Times New Roman" w:hAnsi="Times New Roman" w:cs="Times New Roman"/>
          <w:sz w:val="24"/>
          <w:szCs w:val="24"/>
          <w:lang w:eastAsia="ru-RU"/>
        </w:rPr>
        <w:lastRenderedPageBreak/>
        <w:t>4) рекламы.</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7"/>
      <w:bookmarkEnd w:id="11"/>
      <w:r w:rsidRPr="00EA3068">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8"/>
      <w:bookmarkEnd w:id="12"/>
      <w:r w:rsidRPr="00EA3068">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9"/>
      <w:bookmarkEnd w:id="13"/>
      <w:r w:rsidRPr="00EA3068">
        <w:rPr>
          <w:rFonts w:ascii="Times New Roman" w:eastAsia="Times New Roman" w:hAnsi="Times New Roman" w:cs="Times New Roman"/>
          <w:sz w:val="24"/>
          <w:szCs w:val="24"/>
          <w:lang w:eastAsia="ru-RU"/>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5" w:anchor="100064" w:history="1">
        <w:r w:rsidRPr="00EA3068">
          <w:rPr>
            <w:rFonts w:ascii="Times New Roman" w:eastAsia="Times New Roman" w:hAnsi="Times New Roman" w:cs="Times New Roman"/>
            <w:color w:val="0000FF"/>
            <w:sz w:val="24"/>
            <w:szCs w:val="24"/>
            <w:u w:val="single"/>
            <w:lang w:eastAsia="ru-RU"/>
          </w:rPr>
          <w:t>частью 3 статьи 6</w:t>
        </w:r>
      </w:hyperlink>
      <w:r w:rsidRPr="00EA3068">
        <w:rPr>
          <w:rFonts w:ascii="Times New Roman" w:eastAsia="Times New Roman" w:hAnsi="Times New Roman" w:cs="Times New Roman"/>
          <w:sz w:val="24"/>
          <w:szCs w:val="24"/>
          <w:lang w:eastAsia="ru-RU"/>
        </w:rPr>
        <w:t xml:space="preserve"> настоящего Федерального закона;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20"/>
      <w:bookmarkEnd w:id="14"/>
      <w:r w:rsidRPr="00EA3068">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21"/>
      <w:bookmarkEnd w:id="15"/>
      <w:r w:rsidRPr="00EA3068">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6" w:name="000001"/>
      <w:bookmarkStart w:id="17" w:name="100022"/>
      <w:bookmarkEnd w:id="16"/>
      <w:bookmarkEnd w:id="17"/>
      <w:r w:rsidRPr="00EA3068">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23"/>
      <w:bookmarkEnd w:id="18"/>
      <w:r w:rsidRPr="00EA3068">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4"/>
      <w:bookmarkEnd w:id="19"/>
      <w:r w:rsidRPr="00EA3068">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5"/>
      <w:bookmarkEnd w:id="20"/>
      <w:r w:rsidRPr="00EA3068">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6"/>
      <w:bookmarkEnd w:id="21"/>
      <w:r w:rsidRPr="00EA3068">
        <w:rPr>
          <w:rFonts w:ascii="Times New Roman" w:eastAsia="Times New Roman" w:hAnsi="Times New Roman" w:cs="Times New Roman"/>
          <w:sz w:val="24"/>
          <w:szCs w:val="24"/>
          <w:lang w:eastAsia="ru-RU"/>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6" w:anchor="100057" w:history="1">
        <w:r w:rsidRPr="00EA3068">
          <w:rPr>
            <w:rFonts w:ascii="Times New Roman" w:eastAsia="Times New Roman" w:hAnsi="Times New Roman" w:cs="Times New Roman"/>
            <w:color w:val="0000FF"/>
            <w:sz w:val="24"/>
            <w:szCs w:val="24"/>
            <w:u w:val="single"/>
            <w:lang w:eastAsia="ru-RU"/>
          </w:rPr>
          <w:t>законом</w:t>
        </w:r>
      </w:hyperlink>
      <w:r w:rsidRPr="00EA3068">
        <w:rPr>
          <w:rFonts w:ascii="Times New Roman" w:eastAsia="Times New Roman" w:hAnsi="Times New Roman" w:cs="Times New Roman"/>
          <w:sz w:val="24"/>
          <w:szCs w:val="24"/>
          <w:lang w:eastAsia="ru-RU"/>
        </w:rPr>
        <w:t>;</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7"/>
      <w:bookmarkEnd w:id="22"/>
      <w:r w:rsidRPr="00EA3068">
        <w:rPr>
          <w:rFonts w:ascii="Times New Roman" w:eastAsia="Times New Roman" w:hAnsi="Times New Roman" w:cs="Times New Roman"/>
          <w:sz w:val="24"/>
          <w:szCs w:val="24"/>
          <w:lang w:eastAsia="ru-RU"/>
        </w:rPr>
        <w:t xml:space="preserve">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w:t>
      </w:r>
      <w:r w:rsidRPr="00EA3068">
        <w:rPr>
          <w:rFonts w:ascii="Times New Roman" w:eastAsia="Times New Roman" w:hAnsi="Times New Roman" w:cs="Times New Roman"/>
          <w:sz w:val="24"/>
          <w:szCs w:val="24"/>
          <w:lang w:eastAsia="ru-RU"/>
        </w:rPr>
        <w:lastRenderedPageBreak/>
        <w:t>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8"/>
      <w:bookmarkEnd w:id="23"/>
      <w:r w:rsidRPr="00EA3068">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9"/>
      <w:bookmarkEnd w:id="24"/>
      <w:r w:rsidRPr="00EA3068">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30"/>
      <w:bookmarkEnd w:id="25"/>
      <w:r w:rsidRPr="00EA3068">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31"/>
      <w:bookmarkEnd w:id="26"/>
      <w:r w:rsidRPr="00EA3068">
        <w:rPr>
          <w:rFonts w:ascii="Times New Roman" w:eastAsia="Times New Roman" w:hAnsi="Times New Roman" w:cs="Times New Roman"/>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32"/>
      <w:bookmarkEnd w:id="27"/>
      <w:r w:rsidRPr="00EA3068">
        <w:rPr>
          <w:rFonts w:ascii="Times New Roman" w:eastAsia="Times New Roman" w:hAnsi="Times New Roman" w:cs="Times New Roman"/>
          <w:sz w:val="24"/>
          <w:szCs w:val="24"/>
          <w:lang w:eastAsia="ru-RU"/>
        </w:rPr>
        <w:t xml:space="preserve">Законодательство Российской Федерации о защите детей от информации, причиняющей вред их здоровью и (или) развитию, состоит из </w:t>
      </w:r>
      <w:hyperlink r:id="rId7" w:history="1">
        <w:r w:rsidRPr="00EA3068">
          <w:rPr>
            <w:rFonts w:ascii="Times New Roman" w:eastAsia="Times New Roman" w:hAnsi="Times New Roman" w:cs="Times New Roman"/>
            <w:color w:val="0000FF"/>
            <w:sz w:val="24"/>
            <w:szCs w:val="24"/>
            <w:u w:val="single"/>
            <w:lang w:eastAsia="ru-RU"/>
          </w:rPr>
          <w:t>Конституции</w:t>
        </w:r>
      </w:hyperlink>
      <w:r w:rsidRPr="00EA3068">
        <w:rPr>
          <w:rFonts w:ascii="Times New Roman" w:eastAsia="Times New Roman" w:hAnsi="Times New Roman" w:cs="Times New Roman"/>
          <w:sz w:val="24"/>
          <w:szCs w:val="24"/>
          <w:lang w:eastAsia="ru-RU"/>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33"/>
      <w:bookmarkEnd w:id="28"/>
      <w:r w:rsidRPr="00EA3068">
        <w:rPr>
          <w:rFonts w:ascii="Times New Roman" w:eastAsia="Times New Roman" w:hAnsi="Times New Roman" w:cs="Times New Roman"/>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34"/>
      <w:bookmarkEnd w:id="29"/>
      <w:r w:rsidRPr="00EA3068">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35"/>
      <w:bookmarkEnd w:id="30"/>
      <w:r w:rsidRPr="00EA3068">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6"/>
      <w:bookmarkEnd w:id="31"/>
      <w:r w:rsidRPr="00EA3068">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7"/>
      <w:bookmarkEnd w:id="32"/>
      <w:r w:rsidRPr="00EA3068">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33" w:name="000057"/>
      <w:bookmarkStart w:id="34" w:name="000003"/>
      <w:bookmarkStart w:id="35" w:name="100038"/>
      <w:bookmarkEnd w:id="33"/>
      <w:bookmarkEnd w:id="34"/>
      <w:bookmarkEnd w:id="35"/>
      <w:r w:rsidRPr="00EA3068">
        <w:rPr>
          <w:rFonts w:ascii="Times New Roman" w:eastAsia="Times New Roman" w:hAnsi="Times New Roman" w:cs="Times New Roman"/>
          <w:sz w:val="24"/>
          <w:szCs w:val="24"/>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9"/>
      <w:bookmarkEnd w:id="36"/>
      <w:r w:rsidRPr="00EA3068">
        <w:rPr>
          <w:rFonts w:ascii="Times New Roman" w:eastAsia="Times New Roman" w:hAnsi="Times New Roman" w:cs="Times New Roman"/>
          <w:sz w:val="24"/>
          <w:szCs w:val="24"/>
          <w:lang w:eastAsia="ru-RU"/>
        </w:rPr>
        <w:lastRenderedPageBreak/>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40"/>
      <w:bookmarkEnd w:id="37"/>
      <w:r w:rsidRPr="00EA3068">
        <w:rPr>
          <w:rFonts w:ascii="Times New Roman" w:eastAsia="Times New Roman" w:hAnsi="Times New Roman" w:cs="Times New Roman"/>
          <w:sz w:val="24"/>
          <w:szCs w:val="24"/>
          <w:lang w:eastAsia="ru-RU"/>
        </w:rPr>
        <w:t>Статья 5. Виды информации, причиняющей вред здоровью и (или) развитию детей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41"/>
      <w:bookmarkEnd w:id="38"/>
      <w:r w:rsidRPr="00EA3068">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2"/>
      <w:bookmarkEnd w:id="39"/>
      <w:r w:rsidRPr="00EA3068">
        <w:rPr>
          <w:rFonts w:ascii="Times New Roman" w:eastAsia="Times New Roman" w:hAnsi="Times New Roman" w:cs="Times New Roman"/>
          <w:sz w:val="24"/>
          <w:szCs w:val="24"/>
          <w:lang w:eastAsia="ru-RU"/>
        </w:rPr>
        <w:t xml:space="preserve">1) информация, предусмотренная </w:t>
      </w:r>
      <w:hyperlink r:id="rId8" w:anchor="100044" w:history="1">
        <w:r w:rsidRPr="00EA3068">
          <w:rPr>
            <w:rFonts w:ascii="Times New Roman" w:eastAsia="Times New Roman" w:hAnsi="Times New Roman" w:cs="Times New Roman"/>
            <w:color w:val="0000FF"/>
            <w:sz w:val="24"/>
            <w:szCs w:val="24"/>
            <w:u w:val="single"/>
            <w:lang w:eastAsia="ru-RU"/>
          </w:rPr>
          <w:t>частью 2</w:t>
        </w:r>
      </w:hyperlink>
      <w:r w:rsidRPr="00EA3068">
        <w:rPr>
          <w:rFonts w:ascii="Times New Roman" w:eastAsia="Times New Roman" w:hAnsi="Times New Roman" w:cs="Times New Roman"/>
          <w:sz w:val="24"/>
          <w:szCs w:val="24"/>
          <w:lang w:eastAsia="ru-RU"/>
        </w:rPr>
        <w:t xml:space="preserve"> настоящей статьи и запрещенная для распространения среди детей;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 xml:space="preserve">2) информация, которая предусмотрена </w:t>
      </w:r>
      <w:hyperlink r:id="rId9" w:anchor="100052" w:history="1">
        <w:r w:rsidRPr="00EA3068">
          <w:rPr>
            <w:rFonts w:ascii="Times New Roman" w:eastAsia="Times New Roman" w:hAnsi="Times New Roman" w:cs="Times New Roman"/>
            <w:color w:val="0000FF"/>
            <w:sz w:val="24"/>
            <w:szCs w:val="24"/>
            <w:u w:val="single"/>
            <w:lang w:eastAsia="ru-RU"/>
          </w:rPr>
          <w:t>частью 3</w:t>
        </w:r>
      </w:hyperlink>
      <w:r w:rsidRPr="00EA3068">
        <w:rPr>
          <w:rFonts w:ascii="Times New Roman" w:eastAsia="Times New Roman" w:hAnsi="Times New Roman" w:cs="Times New Roman"/>
          <w:sz w:val="24"/>
          <w:szCs w:val="24"/>
          <w:lang w:eastAsia="ru-RU"/>
        </w:rPr>
        <w:t xml:space="preserve"> настоящей статьи с учетом положений </w:t>
      </w:r>
      <w:hyperlink r:id="rId10" w:anchor="100073" w:history="1">
        <w:r w:rsidRPr="00EA3068">
          <w:rPr>
            <w:rFonts w:ascii="Times New Roman" w:eastAsia="Times New Roman" w:hAnsi="Times New Roman" w:cs="Times New Roman"/>
            <w:color w:val="0000FF"/>
            <w:sz w:val="24"/>
            <w:szCs w:val="24"/>
            <w:u w:val="single"/>
            <w:lang w:eastAsia="ru-RU"/>
          </w:rPr>
          <w:t>статей 7</w:t>
        </w:r>
      </w:hyperlink>
      <w:r w:rsidRPr="00EA3068">
        <w:rPr>
          <w:rFonts w:ascii="Times New Roman" w:eastAsia="Times New Roman" w:hAnsi="Times New Roman" w:cs="Times New Roman"/>
          <w:sz w:val="24"/>
          <w:szCs w:val="24"/>
          <w:lang w:eastAsia="ru-RU"/>
        </w:rPr>
        <w:t xml:space="preserve"> - </w:t>
      </w:r>
      <w:hyperlink r:id="rId11" w:anchor="100085" w:history="1">
        <w:r w:rsidRPr="00EA3068">
          <w:rPr>
            <w:rFonts w:ascii="Times New Roman" w:eastAsia="Times New Roman" w:hAnsi="Times New Roman" w:cs="Times New Roman"/>
            <w:color w:val="0000FF"/>
            <w:sz w:val="24"/>
            <w:szCs w:val="24"/>
            <w:u w:val="single"/>
            <w:lang w:eastAsia="ru-RU"/>
          </w:rPr>
          <w:t>10</w:t>
        </w:r>
      </w:hyperlink>
      <w:r w:rsidRPr="00EA3068">
        <w:rPr>
          <w:rFonts w:ascii="Times New Roman" w:eastAsia="Times New Roman" w:hAnsi="Times New Roman" w:cs="Times New Roman"/>
          <w:sz w:val="24"/>
          <w:szCs w:val="24"/>
          <w:lang w:eastAsia="ru-RU"/>
        </w:rPr>
        <w:t xml:space="preserve"> настоящего Федерального закона и распространение которой среди детей определенных возрастных категорий ограничено.</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4"/>
      <w:bookmarkEnd w:id="40"/>
      <w:r w:rsidRPr="00EA3068">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41" w:name="000062"/>
      <w:bookmarkEnd w:id="41"/>
      <w:r w:rsidRPr="00EA3068">
        <w:rPr>
          <w:rFonts w:ascii="Times New Roman" w:eastAsia="Times New Roman" w:hAnsi="Times New Roman" w:cs="Times New Roman"/>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7"/>
      <w:bookmarkEnd w:id="42"/>
      <w:r w:rsidRPr="00EA3068">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176"/>
      <w:bookmarkStart w:id="44" w:name="100048"/>
      <w:bookmarkEnd w:id="43"/>
      <w:bookmarkEnd w:id="44"/>
      <w:r w:rsidRPr="00EA3068">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49"/>
      <w:bookmarkEnd w:id="45"/>
      <w:r w:rsidRPr="00EA3068">
        <w:rPr>
          <w:rFonts w:ascii="Times New Roman" w:eastAsia="Times New Roman" w:hAnsi="Times New Roman" w:cs="Times New Roman"/>
          <w:sz w:val="24"/>
          <w:szCs w:val="24"/>
          <w:lang w:eastAsia="ru-RU"/>
        </w:rPr>
        <w:t>5) оправдывающая противоправное поведение;</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50"/>
      <w:bookmarkEnd w:id="46"/>
      <w:r w:rsidRPr="00EA3068">
        <w:rPr>
          <w:rFonts w:ascii="Times New Roman" w:eastAsia="Times New Roman" w:hAnsi="Times New Roman" w:cs="Times New Roman"/>
          <w:sz w:val="24"/>
          <w:szCs w:val="24"/>
          <w:lang w:eastAsia="ru-RU"/>
        </w:rPr>
        <w:t>6) содержащая нецензурную брань;</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51"/>
      <w:bookmarkEnd w:id="47"/>
      <w:r w:rsidRPr="00EA3068">
        <w:rPr>
          <w:rFonts w:ascii="Times New Roman" w:eastAsia="Times New Roman" w:hAnsi="Times New Roman" w:cs="Times New Roman"/>
          <w:sz w:val="24"/>
          <w:szCs w:val="24"/>
          <w:lang w:eastAsia="ru-RU"/>
        </w:rPr>
        <w:t>7) содержащая информацию порнографического характера;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48" w:name="000053"/>
      <w:bookmarkEnd w:id="48"/>
      <w:r w:rsidRPr="00EA3068">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52"/>
      <w:bookmarkEnd w:id="49"/>
      <w:r w:rsidRPr="00EA3068">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53"/>
      <w:bookmarkEnd w:id="50"/>
      <w:r w:rsidRPr="00EA3068">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4"/>
      <w:bookmarkEnd w:id="51"/>
      <w:r w:rsidRPr="00EA3068">
        <w:rPr>
          <w:rFonts w:ascii="Times New Roman" w:eastAsia="Times New Roman" w:hAnsi="Times New Roman" w:cs="Times New Roman"/>
          <w:sz w:val="24"/>
          <w:szCs w:val="24"/>
          <w:lang w:eastAsia="ru-RU"/>
        </w:rPr>
        <w:lastRenderedPageBreak/>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5"/>
      <w:bookmarkEnd w:id="52"/>
      <w:r w:rsidRPr="00EA3068">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56"/>
      <w:bookmarkEnd w:id="53"/>
      <w:r w:rsidRPr="00EA3068">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57"/>
      <w:bookmarkEnd w:id="54"/>
      <w:r w:rsidRPr="00EA3068">
        <w:rPr>
          <w:rFonts w:ascii="Times New Roman" w:eastAsia="Times New Roman" w:hAnsi="Times New Roman" w:cs="Times New Roman"/>
          <w:sz w:val="24"/>
          <w:szCs w:val="24"/>
          <w:lang w:eastAsia="ru-RU"/>
        </w:rPr>
        <w:t>Глава 2. КЛАССИФИКАЦИЯ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58"/>
      <w:bookmarkEnd w:id="55"/>
      <w:r w:rsidRPr="00EA3068">
        <w:rPr>
          <w:rFonts w:ascii="Times New Roman" w:eastAsia="Times New Roman" w:hAnsi="Times New Roman" w:cs="Times New Roman"/>
          <w:sz w:val="24"/>
          <w:szCs w:val="24"/>
          <w:lang w:eastAsia="ru-RU"/>
        </w:rPr>
        <w:t>Статья 6. Осуществление классификации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56" w:name="000004"/>
      <w:bookmarkStart w:id="57" w:name="100059"/>
      <w:bookmarkEnd w:id="56"/>
      <w:bookmarkEnd w:id="57"/>
      <w:r w:rsidRPr="00EA3068">
        <w:rPr>
          <w:rFonts w:ascii="Times New Roman" w:eastAsia="Times New Roman" w:hAnsi="Times New Roman" w:cs="Times New Roman"/>
          <w:sz w:val="24"/>
          <w:szCs w:val="24"/>
          <w:lang w:eastAsia="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2" w:anchor="000026" w:history="1">
        <w:r w:rsidRPr="00EA3068">
          <w:rPr>
            <w:rFonts w:ascii="Times New Roman" w:eastAsia="Times New Roman" w:hAnsi="Times New Roman" w:cs="Times New Roman"/>
            <w:color w:val="0000FF"/>
            <w:sz w:val="24"/>
            <w:szCs w:val="24"/>
            <w:u w:val="single"/>
            <w:lang w:eastAsia="ru-RU"/>
          </w:rPr>
          <w:t>статьи 17</w:t>
        </w:r>
      </w:hyperlink>
      <w:r w:rsidRPr="00EA3068">
        <w:rPr>
          <w:rFonts w:ascii="Times New Roman" w:eastAsia="Times New Roman" w:hAnsi="Times New Roman" w:cs="Times New Roman"/>
          <w:sz w:val="24"/>
          <w:szCs w:val="24"/>
          <w:lang w:eastAsia="ru-RU"/>
        </w:rPr>
        <w:t xml:space="preserve"> настоящего Федерального закона) до начала ее оборота на территории Российской Федерации.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60"/>
      <w:bookmarkEnd w:id="58"/>
      <w:r w:rsidRPr="00EA3068">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61"/>
      <w:bookmarkEnd w:id="59"/>
      <w:r w:rsidRPr="00EA3068">
        <w:rPr>
          <w:rFonts w:ascii="Times New Roman" w:eastAsia="Times New Roman" w:hAnsi="Times New Roman" w:cs="Times New Roman"/>
          <w:sz w:val="24"/>
          <w:szCs w:val="24"/>
          <w:lang w:eastAsia="ru-RU"/>
        </w:rPr>
        <w:t>1) ее тематика, жанр, содержание и художественное оформление;</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62"/>
      <w:bookmarkEnd w:id="60"/>
      <w:r w:rsidRPr="00EA3068">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63"/>
      <w:bookmarkEnd w:id="61"/>
      <w:r w:rsidRPr="00EA3068">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62" w:name="000005"/>
      <w:bookmarkStart w:id="63" w:name="100064"/>
      <w:bookmarkEnd w:id="62"/>
      <w:bookmarkEnd w:id="63"/>
      <w:r w:rsidRPr="00EA3068">
        <w:rPr>
          <w:rFonts w:ascii="Times New Roman" w:eastAsia="Times New Roman" w:hAnsi="Times New Roman" w:cs="Times New Roman"/>
          <w:sz w:val="24"/>
          <w:szCs w:val="24"/>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65"/>
      <w:bookmarkEnd w:id="64"/>
      <w:r w:rsidRPr="00EA3068">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66"/>
      <w:bookmarkEnd w:id="65"/>
      <w:r w:rsidRPr="00EA3068">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67"/>
      <w:bookmarkEnd w:id="66"/>
      <w:r w:rsidRPr="00EA3068">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68"/>
      <w:bookmarkEnd w:id="67"/>
      <w:r w:rsidRPr="00EA3068">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69"/>
      <w:bookmarkEnd w:id="68"/>
      <w:r w:rsidRPr="00EA3068">
        <w:rPr>
          <w:rFonts w:ascii="Times New Roman" w:eastAsia="Times New Roman" w:hAnsi="Times New Roman" w:cs="Times New Roman"/>
          <w:sz w:val="24"/>
          <w:szCs w:val="24"/>
          <w:lang w:eastAsia="ru-RU"/>
        </w:rPr>
        <w:t xml:space="preserve">5) информационная продукция, запрещенная для детей (информационная продукция, содержащая информацию, предусмотренную </w:t>
      </w:r>
      <w:hyperlink r:id="rId13" w:anchor="100044" w:history="1">
        <w:r w:rsidRPr="00EA3068">
          <w:rPr>
            <w:rFonts w:ascii="Times New Roman" w:eastAsia="Times New Roman" w:hAnsi="Times New Roman" w:cs="Times New Roman"/>
            <w:color w:val="0000FF"/>
            <w:sz w:val="24"/>
            <w:szCs w:val="24"/>
            <w:u w:val="single"/>
            <w:lang w:eastAsia="ru-RU"/>
          </w:rPr>
          <w:t>частью 2 статьи 5</w:t>
        </w:r>
      </w:hyperlink>
      <w:r w:rsidRPr="00EA3068">
        <w:rPr>
          <w:rFonts w:ascii="Times New Roman" w:eastAsia="Times New Roman" w:hAnsi="Times New Roman" w:cs="Times New Roman"/>
          <w:sz w:val="24"/>
          <w:szCs w:val="24"/>
          <w:lang w:eastAsia="ru-RU"/>
        </w:rPr>
        <w:t xml:space="preserve"> настоящего Федерального закона).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69" w:name="000054"/>
      <w:bookmarkStart w:id="70" w:name="100070"/>
      <w:bookmarkEnd w:id="69"/>
      <w:bookmarkEnd w:id="70"/>
      <w:r w:rsidRPr="00EA3068">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71" w:name="000006"/>
      <w:bookmarkStart w:id="72" w:name="100071"/>
      <w:bookmarkEnd w:id="71"/>
      <w:bookmarkEnd w:id="72"/>
      <w:r w:rsidRPr="00EA3068">
        <w:rPr>
          <w:rFonts w:ascii="Times New Roman" w:eastAsia="Times New Roman" w:hAnsi="Times New Roman" w:cs="Times New Roman"/>
          <w:sz w:val="24"/>
          <w:szCs w:val="24"/>
          <w:lang w:eastAsia="ru-RU"/>
        </w:rPr>
        <w:lastRenderedPageBreak/>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73" w:name="000007"/>
      <w:bookmarkStart w:id="74" w:name="100072"/>
      <w:bookmarkEnd w:id="73"/>
      <w:bookmarkEnd w:id="74"/>
      <w:r w:rsidRPr="00EA3068">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73"/>
      <w:bookmarkEnd w:id="75"/>
      <w:r w:rsidRPr="00EA3068">
        <w:rPr>
          <w:rFonts w:ascii="Times New Roman" w:eastAsia="Times New Roman" w:hAnsi="Times New Roman" w:cs="Times New Roman"/>
          <w:sz w:val="24"/>
          <w:szCs w:val="24"/>
          <w:lang w:eastAsia="ru-RU"/>
        </w:rPr>
        <w:t>Статья 7. Информационная продукция для детей, не достигших возраста шести лет</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74"/>
      <w:bookmarkEnd w:id="76"/>
      <w:r w:rsidRPr="00EA3068">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75"/>
      <w:bookmarkEnd w:id="77"/>
      <w:r w:rsidRPr="00EA3068">
        <w:rPr>
          <w:rFonts w:ascii="Times New Roman" w:eastAsia="Times New Roman" w:hAnsi="Times New Roman" w:cs="Times New Roman"/>
          <w:sz w:val="24"/>
          <w:szCs w:val="24"/>
          <w:lang w:eastAsia="ru-RU"/>
        </w:rPr>
        <w:t>Статья 8. Информационная продукция для детей, достигших возраста шести лет</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76"/>
      <w:bookmarkEnd w:id="78"/>
      <w:r w:rsidRPr="00EA3068">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4" w:anchor="100073" w:history="1">
        <w:r w:rsidRPr="00EA3068">
          <w:rPr>
            <w:rFonts w:ascii="Times New Roman" w:eastAsia="Times New Roman" w:hAnsi="Times New Roman" w:cs="Times New Roman"/>
            <w:color w:val="0000FF"/>
            <w:sz w:val="24"/>
            <w:szCs w:val="24"/>
            <w:u w:val="single"/>
            <w:lang w:eastAsia="ru-RU"/>
          </w:rPr>
          <w:t>статьей 7</w:t>
        </w:r>
      </w:hyperlink>
      <w:r w:rsidRPr="00EA3068">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77"/>
      <w:bookmarkEnd w:id="79"/>
      <w:r w:rsidRPr="00EA3068">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78"/>
      <w:bookmarkEnd w:id="80"/>
      <w:r w:rsidRPr="00EA3068">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79"/>
      <w:bookmarkEnd w:id="81"/>
      <w:r w:rsidRPr="00EA3068">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80"/>
      <w:bookmarkEnd w:id="82"/>
      <w:r w:rsidRPr="00EA3068">
        <w:rPr>
          <w:rFonts w:ascii="Times New Roman" w:eastAsia="Times New Roman" w:hAnsi="Times New Roman" w:cs="Times New Roman"/>
          <w:sz w:val="24"/>
          <w:szCs w:val="24"/>
          <w:lang w:eastAsia="ru-RU"/>
        </w:rPr>
        <w:t>Статья 9. Информационная продукция для детей, достигших возраста двенадцати лет</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81"/>
      <w:bookmarkEnd w:id="83"/>
      <w:r w:rsidRPr="00EA3068">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5" w:anchor="100075" w:history="1">
        <w:r w:rsidRPr="00EA3068">
          <w:rPr>
            <w:rFonts w:ascii="Times New Roman" w:eastAsia="Times New Roman" w:hAnsi="Times New Roman" w:cs="Times New Roman"/>
            <w:color w:val="0000FF"/>
            <w:sz w:val="24"/>
            <w:szCs w:val="24"/>
            <w:u w:val="single"/>
            <w:lang w:eastAsia="ru-RU"/>
          </w:rPr>
          <w:t>статьей 8</w:t>
        </w:r>
      </w:hyperlink>
      <w:r w:rsidRPr="00EA3068">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82"/>
      <w:bookmarkEnd w:id="84"/>
      <w:r w:rsidRPr="00EA3068">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85" w:name="000063"/>
      <w:bookmarkStart w:id="86" w:name="100083"/>
      <w:bookmarkEnd w:id="85"/>
      <w:bookmarkEnd w:id="86"/>
      <w:r w:rsidRPr="00EA3068">
        <w:rPr>
          <w:rFonts w:ascii="Times New Roman" w:eastAsia="Times New Roman" w:hAnsi="Times New Roman" w:cs="Times New Roman"/>
          <w:sz w:val="24"/>
          <w:szCs w:val="24"/>
          <w:lang w:eastAsia="ru-RU"/>
        </w:rPr>
        <w:lastRenderedPageBreak/>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84"/>
      <w:bookmarkEnd w:id="87"/>
      <w:r w:rsidRPr="00EA3068">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85"/>
      <w:bookmarkEnd w:id="88"/>
      <w:r w:rsidRPr="00EA3068">
        <w:rPr>
          <w:rFonts w:ascii="Times New Roman" w:eastAsia="Times New Roman" w:hAnsi="Times New Roman" w:cs="Times New Roman"/>
          <w:sz w:val="24"/>
          <w:szCs w:val="24"/>
          <w:lang w:eastAsia="ru-RU"/>
        </w:rPr>
        <w:t>Статья 10. Информационная продукция для детей, достигших возраста шестнадцати лет</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86"/>
      <w:bookmarkEnd w:id="89"/>
      <w:r w:rsidRPr="00EA3068">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6" w:anchor="100080" w:history="1">
        <w:r w:rsidRPr="00EA3068">
          <w:rPr>
            <w:rFonts w:ascii="Times New Roman" w:eastAsia="Times New Roman" w:hAnsi="Times New Roman" w:cs="Times New Roman"/>
            <w:color w:val="0000FF"/>
            <w:sz w:val="24"/>
            <w:szCs w:val="24"/>
            <w:u w:val="single"/>
            <w:lang w:eastAsia="ru-RU"/>
          </w:rPr>
          <w:t>статьей 9</w:t>
        </w:r>
      </w:hyperlink>
      <w:r w:rsidRPr="00EA3068">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87"/>
      <w:bookmarkEnd w:id="90"/>
      <w:r w:rsidRPr="00EA3068">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88"/>
      <w:bookmarkEnd w:id="91"/>
      <w:r w:rsidRPr="00EA3068">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89"/>
      <w:bookmarkEnd w:id="92"/>
      <w:r w:rsidRPr="00EA3068">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90"/>
      <w:bookmarkEnd w:id="93"/>
      <w:r w:rsidRPr="00EA3068">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91"/>
      <w:bookmarkEnd w:id="94"/>
      <w:r w:rsidRPr="00EA3068">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92"/>
      <w:bookmarkEnd w:id="95"/>
      <w:r w:rsidRPr="00EA3068">
        <w:rPr>
          <w:rFonts w:ascii="Times New Roman" w:eastAsia="Times New Roman" w:hAnsi="Times New Roman" w:cs="Times New Roman"/>
          <w:sz w:val="24"/>
          <w:szCs w:val="24"/>
          <w:lang w:eastAsia="ru-RU"/>
        </w:rPr>
        <w:t>Глава 3. ТРЕБОВАНИЯ К ОБОРОТУ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93"/>
      <w:bookmarkEnd w:id="96"/>
      <w:r w:rsidRPr="00EA3068">
        <w:rPr>
          <w:rFonts w:ascii="Times New Roman" w:eastAsia="Times New Roman" w:hAnsi="Times New Roman" w:cs="Times New Roman"/>
          <w:sz w:val="24"/>
          <w:szCs w:val="24"/>
          <w:lang w:eastAsia="ru-RU"/>
        </w:rPr>
        <w:t>Статья 11. Общие требования к обороту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94"/>
      <w:bookmarkEnd w:id="97"/>
      <w:r w:rsidRPr="00EA3068">
        <w:rPr>
          <w:rFonts w:ascii="Times New Roman" w:eastAsia="Times New Roman" w:hAnsi="Times New Roman" w:cs="Times New Roman"/>
          <w:sz w:val="24"/>
          <w:szCs w:val="24"/>
          <w:lang w:eastAsia="ru-RU"/>
        </w:rPr>
        <w:t xml:space="preserve">1. Оборот информационной продукции, содержащей информацию, предусмотренную </w:t>
      </w:r>
      <w:hyperlink r:id="rId17" w:anchor="100044" w:history="1">
        <w:r w:rsidRPr="00EA3068">
          <w:rPr>
            <w:rFonts w:ascii="Times New Roman" w:eastAsia="Times New Roman" w:hAnsi="Times New Roman" w:cs="Times New Roman"/>
            <w:color w:val="0000FF"/>
            <w:sz w:val="24"/>
            <w:szCs w:val="24"/>
            <w:u w:val="single"/>
            <w:lang w:eastAsia="ru-RU"/>
          </w:rPr>
          <w:t>частью 2 статьи 5</w:t>
        </w:r>
      </w:hyperlink>
      <w:r w:rsidRPr="00EA3068">
        <w:rPr>
          <w:rFonts w:ascii="Times New Roman" w:eastAsia="Times New Roman" w:hAnsi="Times New Roman" w:cs="Times New Roman"/>
          <w:sz w:val="24"/>
          <w:szCs w:val="24"/>
          <w:lang w:eastAsia="ru-RU"/>
        </w:rPr>
        <w:t xml:space="preserve"> настоящего Федерального закона, не допускается, за исключением случаев, предусмотренных настоящим Федеральным законом.</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095"/>
      <w:bookmarkEnd w:id="98"/>
      <w:r w:rsidRPr="00EA3068">
        <w:rPr>
          <w:rFonts w:ascii="Times New Roman" w:eastAsia="Times New Roman" w:hAnsi="Times New Roman" w:cs="Times New Roman"/>
          <w:sz w:val="24"/>
          <w:szCs w:val="24"/>
          <w:lang w:eastAsia="ru-RU"/>
        </w:rPr>
        <w:lastRenderedPageBreak/>
        <w:t xml:space="preserve">2. Оборот информационной продукции, содержащей информацию, запрещенную для распространения среди детей в соответствии с </w:t>
      </w:r>
      <w:hyperlink r:id="rId18" w:anchor="100044" w:history="1">
        <w:r w:rsidRPr="00EA3068">
          <w:rPr>
            <w:rFonts w:ascii="Times New Roman" w:eastAsia="Times New Roman" w:hAnsi="Times New Roman" w:cs="Times New Roman"/>
            <w:color w:val="0000FF"/>
            <w:sz w:val="24"/>
            <w:szCs w:val="24"/>
            <w:u w:val="single"/>
            <w:lang w:eastAsia="ru-RU"/>
          </w:rPr>
          <w:t>частью 2 статьи 5</w:t>
        </w:r>
      </w:hyperlink>
      <w:r w:rsidRPr="00EA3068">
        <w:rPr>
          <w:rFonts w:ascii="Times New Roman" w:eastAsia="Times New Roman" w:hAnsi="Times New Roman" w:cs="Times New Roman"/>
          <w:sz w:val="24"/>
          <w:szCs w:val="24"/>
          <w:lang w:eastAsia="ru-RU"/>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096"/>
      <w:bookmarkEnd w:id="99"/>
      <w:r w:rsidRPr="00EA3068">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097"/>
      <w:bookmarkEnd w:id="100"/>
      <w:r w:rsidRPr="00EA3068">
        <w:rPr>
          <w:rFonts w:ascii="Times New Roman" w:eastAsia="Times New Roman" w:hAnsi="Times New Roman" w:cs="Times New Roman"/>
          <w:sz w:val="24"/>
          <w:szCs w:val="24"/>
          <w:lang w:eastAsia="ru-RU"/>
        </w:rPr>
        <w:t xml:space="preserve">4. Оборот информационной продукции, содержащей информацию, предусмотренную </w:t>
      </w:r>
      <w:hyperlink r:id="rId19" w:anchor="100040" w:history="1">
        <w:r w:rsidRPr="00EA3068">
          <w:rPr>
            <w:rFonts w:ascii="Times New Roman" w:eastAsia="Times New Roman" w:hAnsi="Times New Roman" w:cs="Times New Roman"/>
            <w:color w:val="0000FF"/>
            <w:sz w:val="24"/>
            <w:szCs w:val="24"/>
            <w:u w:val="single"/>
            <w:lang w:eastAsia="ru-RU"/>
          </w:rPr>
          <w:t>статьей 5</w:t>
        </w:r>
      </w:hyperlink>
      <w:r w:rsidRPr="00EA3068">
        <w:rPr>
          <w:rFonts w:ascii="Times New Roman" w:eastAsia="Times New Roman" w:hAnsi="Times New Roman" w:cs="Times New Roman"/>
          <w:sz w:val="24"/>
          <w:szCs w:val="24"/>
          <w:lang w:eastAsia="ru-RU"/>
        </w:rPr>
        <w:t xml:space="preserve"> настоящего Федерального закона, без знака информационной продукции не допускается, за исключением:</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000055"/>
      <w:bookmarkStart w:id="102" w:name="100098"/>
      <w:bookmarkEnd w:id="101"/>
      <w:bookmarkEnd w:id="102"/>
      <w:r w:rsidRPr="00EA3068">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099"/>
      <w:bookmarkEnd w:id="103"/>
      <w:r w:rsidRPr="00EA3068">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100"/>
      <w:bookmarkEnd w:id="104"/>
      <w:r w:rsidRPr="00EA3068">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101"/>
      <w:bookmarkEnd w:id="105"/>
      <w:r w:rsidRPr="00EA3068">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102"/>
      <w:bookmarkEnd w:id="106"/>
      <w:r w:rsidRPr="00EA3068">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000064"/>
      <w:bookmarkStart w:id="108" w:name="000008"/>
      <w:bookmarkEnd w:id="107"/>
      <w:bookmarkEnd w:id="108"/>
      <w:r w:rsidRPr="00EA3068">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000009"/>
      <w:bookmarkEnd w:id="109"/>
      <w:r w:rsidRPr="00EA3068">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103"/>
      <w:bookmarkEnd w:id="110"/>
      <w:r w:rsidRPr="00EA3068">
        <w:rPr>
          <w:rFonts w:ascii="Times New Roman" w:eastAsia="Times New Roman" w:hAnsi="Times New Roman" w:cs="Times New Roman"/>
          <w:sz w:val="24"/>
          <w:szCs w:val="24"/>
          <w:lang w:eastAsia="ru-RU"/>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0" w:anchor="100080" w:history="1">
        <w:r w:rsidRPr="00EA3068">
          <w:rPr>
            <w:rFonts w:ascii="Times New Roman" w:eastAsia="Times New Roman" w:hAnsi="Times New Roman" w:cs="Times New Roman"/>
            <w:color w:val="0000FF"/>
            <w:sz w:val="24"/>
            <w:szCs w:val="24"/>
            <w:u w:val="single"/>
            <w:lang w:eastAsia="ru-RU"/>
          </w:rPr>
          <w:t>статьей 9</w:t>
        </w:r>
      </w:hyperlink>
      <w:r w:rsidRPr="00EA3068">
        <w:rPr>
          <w:rFonts w:ascii="Times New Roman" w:eastAsia="Times New Roman" w:hAnsi="Times New Roman" w:cs="Times New Roman"/>
          <w:sz w:val="24"/>
          <w:szCs w:val="24"/>
          <w:lang w:eastAsia="ru-RU"/>
        </w:rPr>
        <w:t xml:space="preserve"> настоящего Федерального закона.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04"/>
      <w:bookmarkEnd w:id="111"/>
      <w:r w:rsidRPr="00EA3068">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05"/>
      <w:bookmarkEnd w:id="112"/>
      <w:r w:rsidRPr="00EA3068">
        <w:rPr>
          <w:rFonts w:ascii="Times New Roman" w:eastAsia="Times New Roman" w:hAnsi="Times New Roman" w:cs="Times New Roman"/>
          <w:sz w:val="24"/>
          <w:szCs w:val="24"/>
          <w:lang w:eastAsia="ru-RU"/>
        </w:rPr>
        <w:t xml:space="preserve">7. Демонстрация посредством зрелищного мероприятия информационной продукции, содержащей информацию, предусмотренную </w:t>
      </w:r>
      <w:hyperlink r:id="rId21" w:anchor="100040" w:history="1">
        <w:r w:rsidRPr="00EA3068">
          <w:rPr>
            <w:rFonts w:ascii="Times New Roman" w:eastAsia="Times New Roman" w:hAnsi="Times New Roman" w:cs="Times New Roman"/>
            <w:color w:val="0000FF"/>
            <w:sz w:val="24"/>
            <w:szCs w:val="24"/>
            <w:u w:val="single"/>
            <w:lang w:eastAsia="ru-RU"/>
          </w:rPr>
          <w:t>статьей 5</w:t>
        </w:r>
      </w:hyperlink>
      <w:r w:rsidRPr="00EA3068">
        <w:rPr>
          <w:rFonts w:ascii="Times New Roman" w:eastAsia="Times New Roman" w:hAnsi="Times New Roman" w:cs="Times New Roman"/>
          <w:sz w:val="24"/>
          <w:szCs w:val="24"/>
          <w:lang w:eastAsia="ru-RU"/>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000010"/>
      <w:bookmarkStart w:id="114" w:name="100106"/>
      <w:bookmarkEnd w:id="113"/>
      <w:bookmarkEnd w:id="114"/>
      <w:r w:rsidRPr="00EA3068">
        <w:rPr>
          <w:rFonts w:ascii="Times New Roman" w:eastAsia="Times New Roman" w:hAnsi="Times New Roman" w:cs="Times New Roman"/>
          <w:sz w:val="24"/>
          <w:szCs w:val="24"/>
          <w:lang w:eastAsia="ru-RU"/>
        </w:rPr>
        <w:lastRenderedPageBreak/>
        <w:t>8. В прокатном удостоверении аудиовизуального произведения должны содержаться сведения о категории данной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0107"/>
      <w:bookmarkEnd w:id="115"/>
      <w:r w:rsidRPr="00EA3068">
        <w:rPr>
          <w:rFonts w:ascii="Times New Roman" w:eastAsia="Times New Roman" w:hAnsi="Times New Roman" w:cs="Times New Roman"/>
          <w:sz w:val="24"/>
          <w:szCs w:val="24"/>
          <w:lang w:eastAsia="ru-RU"/>
        </w:rPr>
        <w:t>Статья 12. Знак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000011"/>
      <w:bookmarkStart w:id="117" w:name="100108"/>
      <w:bookmarkEnd w:id="116"/>
      <w:bookmarkEnd w:id="117"/>
      <w:r w:rsidRPr="00EA3068">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000012"/>
      <w:bookmarkEnd w:id="118"/>
      <w:r w:rsidRPr="00EA3068">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000013"/>
      <w:bookmarkEnd w:id="119"/>
      <w:r w:rsidRPr="00EA3068">
        <w:rPr>
          <w:rFonts w:ascii="Times New Roman" w:eastAsia="Times New Roman" w:hAnsi="Times New Roman"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000014"/>
      <w:bookmarkEnd w:id="120"/>
      <w:r w:rsidRPr="00EA3068">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000015"/>
      <w:bookmarkEnd w:id="121"/>
      <w:r w:rsidRPr="00EA3068">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000016"/>
      <w:bookmarkEnd w:id="122"/>
      <w:r w:rsidRPr="00EA3068">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000017"/>
      <w:bookmarkStart w:id="124" w:name="100109"/>
      <w:bookmarkEnd w:id="123"/>
      <w:bookmarkEnd w:id="124"/>
      <w:r w:rsidRPr="00EA3068">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0110"/>
      <w:bookmarkEnd w:id="125"/>
      <w:r w:rsidRPr="00EA3068">
        <w:rPr>
          <w:rFonts w:ascii="Times New Roman" w:eastAsia="Times New Roman" w:hAnsi="Times New Roman"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111"/>
      <w:bookmarkEnd w:id="126"/>
      <w:r w:rsidRPr="00EA3068">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000018"/>
      <w:bookmarkEnd w:id="127"/>
      <w:r w:rsidRPr="00EA3068">
        <w:rPr>
          <w:rFonts w:ascii="Times New Roman" w:eastAsia="Times New Roman" w:hAnsi="Times New Roman" w:cs="Times New Roman"/>
          <w:sz w:val="24"/>
          <w:szCs w:val="24"/>
          <w:lang w:eastAsia="ru-RU"/>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2" w:history="1">
        <w:r w:rsidRPr="00EA3068">
          <w:rPr>
            <w:rFonts w:ascii="Times New Roman" w:eastAsia="Times New Roman" w:hAnsi="Times New Roman" w:cs="Times New Roman"/>
            <w:color w:val="0000FF"/>
            <w:sz w:val="24"/>
            <w:szCs w:val="24"/>
            <w:u w:val="single"/>
            <w:lang w:eastAsia="ru-RU"/>
          </w:rPr>
          <w:t>законом</w:t>
        </w:r>
      </w:hyperlink>
      <w:r w:rsidRPr="00EA3068">
        <w:rPr>
          <w:rFonts w:ascii="Times New Roman" w:eastAsia="Times New Roman" w:hAnsi="Times New Roman" w:cs="Times New Roman"/>
          <w:sz w:val="24"/>
          <w:szCs w:val="24"/>
          <w:lang w:eastAsia="ru-RU"/>
        </w:rPr>
        <w:t xml:space="preserve"> от 1 июня 2005 года N 53-ФЗ "О государственном языке </w:t>
      </w:r>
      <w:r w:rsidRPr="00EA3068">
        <w:rPr>
          <w:rFonts w:ascii="Times New Roman" w:eastAsia="Times New Roman" w:hAnsi="Times New Roman" w:cs="Times New Roman"/>
          <w:sz w:val="24"/>
          <w:szCs w:val="24"/>
          <w:lang w:eastAsia="ru-RU"/>
        </w:rPr>
        <w:lastRenderedPageBreak/>
        <w:t>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112"/>
      <w:bookmarkEnd w:id="128"/>
      <w:r w:rsidRPr="00EA3068">
        <w:rPr>
          <w:rFonts w:ascii="Times New Roman" w:eastAsia="Times New Roman" w:hAnsi="Times New Roman" w:cs="Times New Roman"/>
          <w:sz w:val="24"/>
          <w:szCs w:val="24"/>
          <w:lang w:eastAsia="ru-RU"/>
        </w:rPr>
        <w:t>Статья 13. Дополнительные требования к распространению информационной продукции посредством теле- и радиовещания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113"/>
      <w:bookmarkEnd w:id="129"/>
      <w:r w:rsidRPr="00EA3068">
        <w:rPr>
          <w:rFonts w:ascii="Times New Roman" w:eastAsia="Times New Roman" w:hAnsi="Times New Roman" w:cs="Times New Roman"/>
          <w:sz w:val="24"/>
          <w:szCs w:val="24"/>
          <w:lang w:eastAsia="ru-RU"/>
        </w:rPr>
        <w:t xml:space="preserve">1. Информационная продукция, содержащая информацию, предусмотренную </w:t>
      </w:r>
      <w:hyperlink r:id="rId23" w:anchor="100045" w:history="1">
        <w:r w:rsidRPr="00EA3068">
          <w:rPr>
            <w:rFonts w:ascii="Times New Roman" w:eastAsia="Times New Roman" w:hAnsi="Times New Roman" w:cs="Times New Roman"/>
            <w:color w:val="0000FF"/>
            <w:sz w:val="24"/>
            <w:szCs w:val="24"/>
            <w:u w:val="single"/>
            <w:lang w:eastAsia="ru-RU"/>
          </w:rPr>
          <w:t>пунктами 1</w:t>
        </w:r>
      </w:hyperlink>
      <w:r w:rsidRPr="00EA3068">
        <w:rPr>
          <w:rFonts w:ascii="Times New Roman" w:eastAsia="Times New Roman" w:hAnsi="Times New Roman" w:cs="Times New Roman"/>
          <w:sz w:val="24"/>
          <w:szCs w:val="24"/>
          <w:lang w:eastAsia="ru-RU"/>
        </w:rPr>
        <w:t xml:space="preserve"> - </w:t>
      </w:r>
      <w:hyperlink r:id="rId24" w:anchor="100049" w:history="1">
        <w:r w:rsidRPr="00EA3068">
          <w:rPr>
            <w:rFonts w:ascii="Times New Roman" w:eastAsia="Times New Roman" w:hAnsi="Times New Roman" w:cs="Times New Roman"/>
            <w:color w:val="0000FF"/>
            <w:sz w:val="24"/>
            <w:szCs w:val="24"/>
            <w:u w:val="single"/>
            <w:lang w:eastAsia="ru-RU"/>
          </w:rPr>
          <w:t>5 части 2 статьи 5</w:t>
        </w:r>
      </w:hyperlink>
      <w:r w:rsidRPr="00EA3068">
        <w:rPr>
          <w:rFonts w:ascii="Times New Roman" w:eastAsia="Times New Roman" w:hAnsi="Times New Roman" w:cs="Times New Roman"/>
          <w:sz w:val="24"/>
          <w:szCs w:val="24"/>
          <w:lang w:eastAsia="ru-RU"/>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5" w:anchor="100115" w:history="1">
        <w:r w:rsidRPr="00EA3068">
          <w:rPr>
            <w:rFonts w:ascii="Times New Roman" w:eastAsia="Times New Roman" w:hAnsi="Times New Roman" w:cs="Times New Roman"/>
            <w:color w:val="0000FF"/>
            <w:sz w:val="24"/>
            <w:szCs w:val="24"/>
            <w:u w:val="single"/>
            <w:lang w:eastAsia="ru-RU"/>
          </w:rPr>
          <w:t>частей 3</w:t>
        </w:r>
      </w:hyperlink>
      <w:r w:rsidRPr="00EA3068">
        <w:rPr>
          <w:rFonts w:ascii="Times New Roman" w:eastAsia="Times New Roman" w:hAnsi="Times New Roman" w:cs="Times New Roman"/>
          <w:sz w:val="24"/>
          <w:szCs w:val="24"/>
          <w:lang w:eastAsia="ru-RU"/>
        </w:rPr>
        <w:t xml:space="preserve"> и </w:t>
      </w:r>
      <w:hyperlink r:id="rId26" w:anchor="100116" w:history="1">
        <w:r w:rsidRPr="00EA3068">
          <w:rPr>
            <w:rFonts w:ascii="Times New Roman" w:eastAsia="Times New Roman" w:hAnsi="Times New Roman" w:cs="Times New Roman"/>
            <w:color w:val="0000FF"/>
            <w:sz w:val="24"/>
            <w:szCs w:val="24"/>
            <w:u w:val="single"/>
            <w:lang w:eastAsia="ru-RU"/>
          </w:rPr>
          <w:t>4</w:t>
        </w:r>
      </w:hyperlink>
      <w:r w:rsidRPr="00EA3068">
        <w:rPr>
          <w:rFonts w:ascii="Times New Roman" w:eastAsia="Times New Roman" w:hAnsi="Times New Roman" w:cs="Times New Roman"/>
          <w:sz w:val="24"/>
          <w:szCs w:val="24"/>
          <w:lang w:eastAsia="ru-RU"/>
        </w:rPr>
        <w:t xml:space="preserve"> настоящей статьи.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0114"/>
      <w:bookmarkEnd w:id="130"/>
      <w:r w:rsidRPr="00EA3068">
        <w:rPr>
          <w:rFonts w:ascii="Times New Roman" w:eastAsia="Times New Roman" w:hAnsi="Times New Roman" w:cs="Times New Roman"/>
          <w:sz w:val="24"/>
          <w:szCs w:val="24"/>
          <w:lang w:eastAsia="ru-RU"/>
        </w:rPr>
        <w:t xml:space="preserve">2. Информационная продукция, содержащая информацию, предусмотренную </w:t>
      </w:r>
      <w:hyperlink r:id="rId27" w:anchor="100090" w:history="1">
        <w:r w:rsidRPr="00EA3068">
          <w:rPr>
            <w:rFonts w:ascii="Times New Roman" w:eastAsia="Times New Roman" w:hAnsi="Times New Roman" w:cs="Times New Roman"/>
            <w:color w:val="0000FF"/>
            <w:sz w:val="24"/>
            <w:szCs w:val="24"/>
            <w:u w:val="single"/>
            <w:lang w:eastAsia="ru-RU"/>
          </w:rPr>
          <w:t>пунктами 4</w:t>
        </w:r>
      </w:hyperlink>
      <w:r w:rsidRPr="00EA3068">
        <w:rPr>
          <w:rFonts w:ascii="Times New Roman" w:eastAsia="Times New Roman" w:hAnsi="Times New Roman" w:cs="Times New Roman"/>
          <w:sz w:val="24"/>
          <w:szCs w:val="24"/>
          <w:lang w:eastAsia="ru-RU"/>
        </w:rPr>
        <w:t xml:space="preserve"> и </w:t>
      </w:r>
      <w:hyperlink r:id="rId28" w:anchor="100091" w:history="1">
        <w:r w:rsidRPr="00EA3068">
          <w:rPr>
            <w:rFonts w:ascii="Times New Roman" w:eastAsia="Times New Roman" w:hAnsi="Times New Roman" w:cs="Times New Roman"/>
            <w:color w:val="0000FF"/>
            <w:sz w:val="24"/>
            <w:szCs w:val="24"/>
            <w:u w:val="single"/>
            <w:lang w:eastAsia="ru-RU"/>
          </w:rPr>
          <w:t>5 статьи 10</w:t>
        </w:r>
      </w:hyperlink>
      <w:r w:rsidRPr="00EA3068">
        <w:rPr>
          <w:rFonts w:ascii="Times New Roman" w:eastAsia="Times New Roman" w:hAnsi="Times New Roman" w:cs="Times New Roman"/>
          <w:sz w:val="24"/>
          <w:szCs w:val="24"/>
          <w:lang w:eastAsia="ru-RU"/>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9" w:anchor="100115" w:history="1">
        <w:r w:rsidRPr="00EA3068">
          <w:rPr>
            <w:rFonts w:ascii="Times New Roman" w:eastAsia="Times New Roman" w:hAnsi="Times New Roman" w:cs="Times New Roman"/>
            <w:color w:val="0000FF"/>
            <w:sz w:val="24"/>
            <w:szCs w:val="24"/>
            <w:u w:val="single"/>
            <w:lang w:eastAsia="ru-RU"/>
          </w:rPr>
          <w:t>частей 3</w:t>
        </w:r>
      </w:hyperlink>
      <w:r w:rsidRPr="00EA3068">
        <w:rPr>
          <w:rFonts w:ascii="Times New Roman" w:eastAsia="Times New Roman" w:hAnsi="Times New Roman" w:cs="Times New Roman"/>
          <w:sz w:val="24"/>
          <w:szCs w:val="24"/>
          <w:lang w:eastAsia="ru-RU"/>
        </w:rPr>
        <w:t xml:space="preserve"> и </w:t>
      </w:r>
      <w:hyperlink r:id="rId30" w:anchor="100116" w:history="1">
        <w:r w:rsidRPr="00EA3068">
          <w:rPr>
            <w:rFonts w:ascii="Times New Roman" w:eastAsia="Times New Roman" w:hAnsi="Times New Roman" w:cs="Times New Roman"/>
            <w:color w:val="0000FF"/>
            <w:sz w:val="24"/>
            <w:szCs w:val="24"/>
            <w:u w:val="single"/>
            <w:lang w:eastAsia="ru-RU"/>
          </w:rPr>
          <w:t>4</w:t>
        </w:r>
      </w:hyperlink>
      <w:r w:rsidRPr="00EA3068">
        <w:rPr>
          <w:rFonts w:ascii="Times New Roman" w:eastAsia="Times New Roman" w:hAnsi="Times New Roman" w:cs="Times New Roman"/>
          <w:sz w:val="24"/>
          <w:szCs w:val="24"/>
          <w:lang w:eastAsia="ru-RU"/>
        </w:rPr>
        <w:t xml:space="preserve"> настоящей статьи.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000019"/>
      <w:bookmarkStart w:id="132" w:name="100115"/>
      <w:bookmarkEnd w:id="131"/>
      <w:bookmarkEnd w:id="132"/>
      <w:r w:rsidRPr="00EA3068">
        <w:rPr>
          <w:rFonts w:ascii="Times New Roman" w:eastAsia="Times New Roman" w:hAnsi="Times New Roman" w:cs="Times New Roman"/>
          <w:sz w:val="24"/>
          <w:szCs w:val="24"/>
          <w:lang w:eastAsia="ru-RU"/>
        </w:rPr>
        <w:t xml:space="preserve">3. Распространение посредством телевизионного вещания информационной продукции, содержащей информацию, предусмотренную </w:t>
      </w:r>
      <w:hyperlink r:id="rId31" w:anchor="100040" w:history="1">
        <w:r w:rsidRPr="00EA3068">
          <w:rPr>
            <w:rFonts w:ascii="Times New Roman" w:eastAsia="Times New Roman" w:hAnsi="Times New Roman" w:cs="Times New Roman"/>
            <w:color w:val="0000FF"/>
            <w:sz w:val="24"/>
            <w:szCs w:val="24"/>
            <w:u w:val="single"/>
            <w:lang w:eastAsia="ru-RU"/>
          </w:rPr>
          <w:t>статьей 5</w:t>
        </w:r>
      </w:hyperlink>
      <w:r w:rsidRPr="00EA3068">
        <w:rPr>
          <w:rFonts w:ascii="Times New Roman" w:eastAsia="Times New Roman" w:hAnsi="Times New Roman" w:cs="Times New Roman"/>
          <w:sz w:val="24"/>
          <w:szCs w:val="24"/>
          <w:lang w:eastAsia="ru-RU"/>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000020"/>
      <w:bookmarkStart w:id="134" w:name="100116"/>
      <w:bookmarkEnd w:id="133"/>
      <w:bookmarkEnd w:id="134"/>
      <w:r w:rsidRPr="00EA3068">
        <w:rPr>
          <w:rFonts w:ascii="Times New Roman" w:eastAsia="Times New Roman" w:hAnsi="Times New Roman" w:cs="Times New Roman"/>
          <w:sz w:val="24"/>
          <w:szCs w:val="24"/>
          <w:lang w:eastAsia="ru-RU"/>
        </w:rPr>
        <w:t xml:space="preserve">4. Распространение посредством радиовещания информационной продукции, содержащей информацию, предусмотренную </w:t>
      </w:r>
      <w:hyperlink r:id="rId32" w:anchor="100040" w:history="1">
        <w:r w:rsidRPr="00EA3068">
          <w:rPr>
            <w:rFonts w:ascii="Times New Roman" w:eastAsia="Times New Roman" w:hAnsi="Times New Roman" w:cs="Times New Roman"/>
            <w:color w:val="0000FF"/>
            <w:sz w:val="24"/>
            <w:szCs w:val="24"/>
            <w:u w:val="single"/>
            <w:lang w:eastAsia="ru-RU"/>
          </w:rPr>
          <w:t>статьей 5</w:t>
        </w:r>
      </w:hyperlink>
      <w:r w:rsidRPr="00EA3068">
        <w:rPr>
          <w:rFonts w:ascii="Times New Roman" w:eastAsia="Times New Roman" w:hAnsi="Times New Roman" w:cs="Times New Roman"/>
          <w:sz w:val="24"/>
          <w:szCs w:val="24"/>
          <w:lang w:eastAsia="ru-RU"/>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000021"/>
      <w:bookmarkStart w:id="136" w:name="100117"/>
      <w:bookmarkEnd w:id="135"/>
      <w:bookmarkEnd w:id="136"/>
      <w:r w:rsidRPr="00EA3068">
        <w:rPr>
          <w:rFonts w:ascii="Times New Roman" w:eastAsia="Times New Roman" w:hAnsi="Times New Roman"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000022"/>
      <w:bookmarkStart w:id="138" w:name="100118"/>
      <w:bookmarkStart w:id="139" w:name="100119"/>
      <w:bookmarkEnd w:id="137"/>
      <w:bookmarkEnd w:id="138"/>
      <w:bookmarkEnd w:id="139"/>
      <w:r w:rsidRPr="00EA3068">
        <w:rPr>
          <w:rFonts w:ascii="Times New Roman" w:eastAsia="Times New Roman" w:hAnsi="Times New Roman" w:cs="Times New Roman"/>
          <w:sz w:val="24"/>
          <w:szCs w:val="24"/>
          <w:lang w:eastAsia="ru-RU"/>
        </w:rPr>
        <w:t>Статья 14. Особенности распространения информации посредством информационно-телекоммуникационных сетей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000023"/>
      <w:bookmarkEnd w:id="140"/>
      <w:r w:rsidRPr="00EA3068">
        <w:rPr>
          <w:rFonts w:ascii="Times New Roman" w:eastAsia="Times New Roman" w:hAnsi="Times New Roman" w:cs="Times New Roman"/>
          <w:sz w:val="24"/>
          <w:szCs w:val="24"/>
          <w:lang w:eastAsia="ru-RU"/>
        </w:rPr>
        <w:t xml:space="preserve">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w:t>
      </w:r>
      <w:r w:rsidRPr="00EA3068">
        <w:rPr>
          <w:rFonts w:ascii="Times New Roman" w:eastAsia="Times New Roman" w:hAnsi="Times New Roman" w:cs="Times New Roman"/>
          <w:sz w:val="24"/>
          <w:szCs w:val="24"/>
          <w:lang w:eastAsia="ru-RU"/>
        </w:rPr>
        <w:lastRenderedPageBreak/>
        <w:t>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000024"/>
      <w:bookmarkEnd w:id="141"/>
      <w:r w:rsidRPr="00EA3068">
        <w:rPr>
          <w:rFonts w:ascii="Times New Roman" w:eastAsia="Times New Roman" w:hAnsi="Times New Roman" w:cs="Times New Roman"/>
          <w:sz w:val="24"/>
          <w:szCs w:val="24"/>
          <w:lang w:eastAsia="ru-RU"/>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3" w:anchor="000005" w:history="1">
        <w:r w:rsidRPr="00EA3068">
          <w:rPr>
            <w:rFonts w:ascii="Times New Roman" w:eastAsia="Times New Roman" w:hAnsi="Times New Roman" w:cs="Times New Roman"/>
            <w:color w:val="0000FF"/>
            <w:sz w:val="24"/>
            <w:szCs w:val="24"/>
            <w:u w:val="single"/>
            <w:lang w:eastAsia="ru-RU"/>
          </w:rPr>
          <w:t>частью 3 статьи 6</w:t>
        </w:r>
      </w:hyperlink>
      <w:r w:rsidRPr="00EA3068">
        <w:rPr>
          <w:rFonts w:ascii="Times New Roman" w:eastAsia="Times New Roman" w:hAnsi="Times New Roman" w:cs="Times New Roman"/>
          <w:sz w:val="24"/>
          <w:szCs w:val="24"/>
          <w:lang w:eastAsia="ru-RU"/>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000065"/>
      <w:bookmarkEnd w:id="142"/>
      <w:r w:rsidRPr="00EA3068">
        <w:rPr>
          <w:rFonts w:ascii="Times New Roman" w:eastAsia="Times New Roman" w:hAnsi="Times New Roman" w:cs="Times New Roman"/>
          <w:sz w:val="24"/>
          <w:szCs w:val="24"/>
          <w:lang w:eastAsia="ru-RU"/>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34" w:anchor="000005" w:history="1">
        <w:r w:rsidRPr="00EA3068">
          <w:rPr>
            <w:rFonts w:ascii="Times New Roman" w:eastAsia="Times New Roman" w:hAnsi="Times New Roman" w:cs="Times New Roman"/>
            <w:color w:val="0000FF"/>
            <w:sz w:val="24"/>
            <w:szCs w:val="24"/>
            <w:u w:val="single"/>
            <w:lang w:eastAsia="ru-RU"/>
          </w:rPr>
          <w:t>частью 3 статьи 6</w:t>
        </w:r>
      </w:hyperlink>
      <w:r w:rsidRPr="00EA3068">
        <w:rPr>
          <w:rFonts w:ascii="Times New Roman" w:eastAsia="Times New Roman" w:hAnsi="Times New Roman" w:cs="Times New Roman"/>
          <w:sz w:val="24"/>
          <w:szCs w:val="24"/>
          <w:lang w:eastAsia="ru-RU"/>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00120"/>
      <w:bookmarkEnd w:id="143"/>
      <w:r w:rsidRPr="00EA3068">
        <w:rPr>
          <w:rFonts w:ascii="Times New Roman" w:eastAsia="Times New Roman" w:hAnsi="Times New Roman" w:cs="Times New Roman"/>
          <w:sz w:val="24"/>
          <w:szCs w:val="24"/>
          <w:lang w:eastAsia="ru-RU"/>
        </w:rPr>
        <w:t>Статья 15. Дополнительные требования к обороту отдельных видов информационной продукции для детей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000025"/>
      <w:bookmarkStart w:id="145" w:name="100121"/>
      <w:bookmarkEnd w:id="144"/>
      <w:bookmarkEnd w:id="145"/>
      <w:r w:rsidRPr="00EA3068">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000056"/>
      <w:bookmarkStart w:id="147" w:name="100122"/>
      <w:bookmarkEnd w:id="146"/>
      <w:bookmarkEnd w:id="147"/>
      <w:r w:rsidRPr="00EA3068">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100123"/>
      <w:bookmarkEnd w:id="148"/>
      <w:r w:rsidRPr="00EA3068">
        <w:rPr>
          <w:rFonts w:ascii="Times New Roman" w:eastAsia="Times New Roman" w:hAnsi="Times New Roman" w:cs="Times New Roman"/>
          <w:sz w:val="24"/>
          <w:szCs w:val="24"/>
          <w:lang w:eastAsia="ru-RU"/>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35" w:anchor="100073" w:history="1">
        <w:r w:rsidRPr="00EA3068">
          <w:rPr>
            <w:rFonts w:ascii="Times New Roman" w:eastAsia="Times New Roman" w:hAnsi="Times New Roman" w:cs="Times New Roman"/>
            <w:color w:val="0000FF"/>
            <w:sz w:val="24"/>
            <w:szCs w:val="24"/>
            <w:u w:val="single"/>
            <w:lang w:eastAsia="ru-RU"/>
          </w:rPr>
          <w:t>статей 7</w:t>
        </w:r>
      </w:hyperlink>
      <w:r w:rsidRPr="00EA3068">
        <w:rPr>
          <w:rFonts w:ascii="Times New Roman" w:eastAsia="Times New Roman" w:hAnsi="Times New Roman" w:cs="Times New Roman"/>
          <w:sz w:val="24"/>
          <w:szCs w:val="24"/>
          <w:lang w:eastAsia="ru-RU"/>
        </w:rPr>
        <w:t xml:space="preserve"> - </w:t>
      </w:r>
      <w:hyperlink r:id="rId36" w:anchor="100085" w:history="1">
        <w:r w:rsidRPr="00EA3068">
          <w:rPr>
            <w:rFonts w:ascii="Times New Roman" w:eastAsia="Times New Roman" w:hAnsi="Times New Roman" w:cs="Times New Roman"/>
            <w:color w:val="0000FF"/>
            <w:sz w:val="24"/>
            <w:szCs w:val="24"/>
            <w:u w:val="single"/>
            <w:lang w:eastAsia="ru-RU"/>
          </w:rPr>
          <w:t>10</w:t>
        </w:r>
      </w:hyperlink>
      <w:r w:rsidRPr="00EA3068">
        <w:rPr>
          <w:rFonts w:ascii="Times New Roman" w:eastAsia="Times New Roman" w:hAnsi="Times New Roman" w:cs="Times New Roman"/>
          <w:sz w:val="24"/>
          <w:szCs w:val="24"/>
          <w:lang w:eastAsia="ru-RU"/>
        </w:rPr>
        <w:t xml:space="preserve"> настоящего Федерального закона.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0124"/>
      <w:bookmarkEnd w:id="149"/>
      <w:r w:rsidRPr="00EA3068">
        <w:rPr>
          <w:rFonts w:ascii="Times New Roman" w:eastAsia="Times New Roman" w:hAnsi="Times New Roman" w:cs="Times New Roman"/>
          <w:sz w:val="24"/>
          <w:szCs w:val="24"/>
          <w:lang w:eastAsia="ru-RU"/>
        </w:rPr>
        <w:t>Статья 16. Дополнительные требования к обороту информационной продукции, запрещенной для детей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100125"/>
      <w:bookmarkEnd w:id="150"/>
      <w:r w:rsidRPr="00EA3068">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100126"/>
      <w:bookmarkEnd w:id="151"/>
      <w:r w:rsidRPr="00EA3068">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00127"/>
      <w:bookmarkEnd w:id="152"/>
      <w:r w:rsidRPr="00EA3068">
        <w:rPr>
          <w:rFonts w:ascii="Times New Roman" w:eastAsia="Times New Roman" w:hAnsi="Times New Roman" w:cs="Times New Roman"/>
          <w:sz w:val="24"/>
          <w:szCs w:val="24"/>
          <w:lang w:eastAsia="ru-RU"/>
        </w:rPr>
        <w:lastRenderedPageBreak/>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00128"/>
      <w:bookmarkEnd w:id="153"/>
      <w:r w:rsidRPr="00EA3068">
        <w:rPr>
          <w:rFonts w:ascii="Times New Roman" w:eastAsia="Times New Roman" w:hAnsi="Times New Roman" w:cs="Times New Roman"/>
          <w:sz w:val="24"/>
          <w:szCs w:val="24"/>
          <w:lang w:eastAsia="ru-RU"/>
        </w:rPr>
        <w:t>Глава 4. ЭКСПЕРТИЗА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000026"/>
      <w:bookmarkStart w:id="155" w:name="100129"/>
      <w:bookmarkStart w:id="156" w:name="100130"/>
      <w:bookmarkStart w:id="157" w:name="100131"/>
      <w:bookmarkStart w:id="158" w:name="100132"/>
      <w:bookmarkStart w:id="159" w:name="100133"/>
      <w:bookmarkStart w:id="160" w:name="100134"/>
      <w:bookmarkStart w:id="161" w:name="100135"/>
      <w:bookmarkStart w:id="162" w:name="100136"/>
      <w:bookmarkStart w:id="163" w:name="100137"/>
      <w:bookmarkStart w:id="164" w:name="100138"/>
      <w:bookmarkStart w:id="165" w:name="100139"/>
      <w:bookmarkStart w:id="166" w:name="100140"/>
      <w:bookmarkEnd w:id="154"/>
      <w:bookmarkEnd w:id="155"/>
      <w:bookmarkEnd w:id="156"/>
      <w:bookmarkEnd w:id="157"/>
      <w:bookmarkEnd w:id="158"/>
      <w:bookmarkEnd w:id="159"/>
      <w:bookmarkEnd w:id="160"/>
      <w:bookmarkEnd w:id="161"/>
      <w:bookmarkEnd w:id="162"/>
      <w:bookmarkEnd w:id="163"/>
      <w:bookmarkEnd w:id="164"/>
      <w:bookmarkEnd w:id="165"/>
      <w:bookmarkEnd w:id="166"/>
      <w:r w:rsidRPr="00EA3068">
        <w:rPr>
          <w:rFonts w:ascii="Times New Roman" w:eastAsia="Times New Roman" w:hAnsi="Times New Roman" w:cs="Times New Roman"/>
          <w:sz w:val="24"/>
          <w:szCs w:val="24"/>
          <w:lang w:eastAsia="ru-RU"/>
        </w:rPr>
        <w:t>Статья 17. Общие требования к экспертизе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000027"/>
      <w:bookmarkEnd w:id="167"/>
      <w:r w:rsidRPr="00EA3068">
        <w:rPr>
          <w:rFonts w:ascii="Times New Roman" w:eastAsia="Times New Roman" w:hAnsi="Times New Roman" w:cs="Times New Roman"/>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000028"/>
      <w:bookmarkEnd w:id="168"/>
      <w:r w:rsidRPr="00EA3068">
        <w:rPr>
          <w:rFonts w:ascii="Times New Roman" w:eastAsia="Times New Roman" w:hAnsi="Times New Roman" w:cs="Times New Roman"/>
          <w:sz w:val="24"/>
          <w:szCs w:val="24"/>
          <w:lang w:eastAsia="ru-RU"/>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000029"/>
      <w:bookmarkEnd w:id="169"/>
      <w:r w:rsidRPr="00EA3068">
        <w:rPr>
          <w:rFonts w:ascii="Times New Roman" w:eastAsia="Times New Roman" w:hAnsi="Times New Roman"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000030"/>
      <w:bookmarkEnd w:id="170"/>
      <w:r w:rsidRPr="00EA3068">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000031"/>
      <w:bookmarkEnd w:id="171"/>
      <w:r w:rsidRPr="00EA3068">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000032"/>
      <w:bookmarkEnd w:id="172"/>
      <w:r w:rsidRPr="00EA3068">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000033"/>
      <w:bookmarkEnd w:id="173"/>
      <w:r w:rsidRPr="00EA3068">
        <w:rPr>
          <w:rFonts w:ascii="Times New Roman" w:eastAsia="Times New Roman" w:hAnsi="Times New Roman"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000034"/>
      <w:bookmarkEnd w:id="174"/>
      <w:r w:rsidRPr="00EA3068">
        <w:rPr>
          <w:rFonts w:ascii="Times New Roman" w:eastAsia="Times New Roman" w:hAnsi="Times New Roman" w:cs="Times New Roman"/>
          <w:sz w:val="24"/>
          <w:szCs w:val="24"/>
          <w:lang w:eastAsia="ru-RU"/>
        </w:rPr>
        <w:t>4) номер и дата выдачи аттестата аккредитации;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000035"/>
      <w:bookmarkEnd w:id="175"/>
      <w:r w:rsidRPr="00EA3068">
        <w:rPr>
          <w:rFonts w:ascii="Times New Roman" w:eastAsia="Times New Roman" w:hAnsi="Times New Roman" w:cs="Times New Roman"/>
          <w:sz w:val="24"/>
          <w:szCs w:val="24"/>
          <w:lang w:eastAsia="ru-RU"/>
        </w:rPr>
        <w:lastRenderedPageBreak/>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000036"/>
      <w:bookmarkEnd w:id="176"/>
      <w:r w:rsidRPr="00EA3068">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000037"/>
      <w:bookmarkEnd w:id="177"/>
      <w:r w:rsidRPr="00EA3068">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000038"/>
      <w:bookmarkEnd w:id="178"/>
      <w:r w:rsidRPr="00EA3068">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000039"/>
      <w:bookmarkEnd w:id="179"/>
      <w:r w:rsidRPr="00EA3068">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000040"/>
      <w:bookmarkEnd w:id="180"/>
      <w:r w:rsidRPr="00EA3068">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000041"/>
      <w:bookmarkEnd w:id="181"/>
      <w:r w:rsidRPr="00EA3068">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000042"/>
      <w:bookmarkEnd w:id="182"/>
      <w:r w:rsidRPr="00EA3068">
        <w:rPr>
          <w:rFonts w:ascii="Times New Roman" w:eastAsia="Times New Roman" w:hAnsi="Times New Roman"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000043"/>
      <w:bookmarkEnd w:id="183"/>
      <w:r w:rsidRPr="00EA3068">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000044"/>
      <w:bookmarkEnd w:id="184"/>
      <w:r w:rsidRPr="00EA3068">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100141"/>
      <w:bookmarkEnd w:id="185"/>
      <w:r w:rsidRPr="00EA3068">
        <w:rPr>
          <w:rFonts w:ascii="Times New Roman" w:eastAsia="Times New Roman" w:hAnsi="Times New Roman" w:cs="Times New Roman"/>
          <w:sz w:val="24"/>
          <w:szCs w:val="24"/>
          <w:lang w:eastAsia="ru-RU"/>
        </w:rPr>
        <w:t>Статья 18. Экспертное заключение</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00142"/>
      <w:bookmarkEnd w:id="186"/>
      <w:r w:rsidRPr="00EA3068">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100143"/>
      <w:bookmarkEnd w:id="187"/>
      <w:r w:rsidRPr="00EA3068">
        <w:rPr>
          <w:rFonts w:ascii="Times New Roman" w:eastAsia="Times New Roman" w:hAnsi="Times New Roman" w:cs="Times New Roman"/>
          <w:sz w:val="24"/>
          <w:szCs w:val="24"/>
          <w:lang w:eastAsia="ru-RU"/>
        </w:rPr>
        <w:t>2. В экспертном заключении указываются: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100144"/>
      <w:bookmarkEnd w:id="188"/>
      <w:r w:rsidRPr="00EA3068">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00145"/>
      <w:bookmarkEnd w:id="189"/>
      <w:r w:rsidRPr="00EA3068">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00146"/>
      <w:bookmarkEnd w:id="190"/>
      <w:r w:rsidRPr="00EA3068">
        <w:rPr>
          <w:rFonts w:ascii="Times New Roman" w:eastAsia="Times New Roman" w:hAnsi="Times New Roman" w:cs="Times New Roman"/>
          <w:sz w:val="24"/>
          <w:szCs w:val="24"/>
          <w:lang w:eastAsia="ru-RU"/>
        </w:rPr>
        <w:t>3) вопросы, поставленные перед экспертом, экспертами;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00147"/>
      <w:bookmarkEnd w:id="191"/>
      <w:r w:rsidRPr="00EA3068">
        <w:rPr>
          <w:rFonts w:ascii="Times New Roman" w:eastAsia="Times New Roman" w:hAnsi="Times New Roman" w:cs="Times New Roman"/>
          <w:sz w:val="24"/>
          <w:szCs w:val="24"/>
          <w:lang w:eastAsia="ru-RU"/>
        </w:rPr>
        <w:lastRenderedPageBreak/>
        <w:t>4) объекты исследований и материалы, представленные для проведения экспертизы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148"/>
      <w:bookmarkEnd w:id="192"/>
      <w:r w:rsidRPr="00EA3068">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100149"/>
      <w:bookmarkEnd w:id="193"/>
      <w:r w:rsidRPr="00EA3068">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00150"/>
      <w:bookmarkEnd w:id="194"/>
      <w:r w:rsidRPr="00EA3068">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00151"/>
      <w:bookmarkEnd w:id="195"/>
      <w:r w:rsidRPr="00EA3068">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000045"/>
      <w:bookmarkStart w:id="197" w:name="100152"/>
      <w:bookmarkEnd w:id="196"/>
      <w:bookmarkEnd w:id="197"/>
      <w:r w:rsidRPr="00EA3068">
        <w:rPr>
          <w:rFonts w:ascii="Times New Roman" w:eastAsia="Times New Roman" w:hAnsi="Times New Roman" w:cs="Times New Roman"/>
          <w:sz w:val="24"/>
          <w:szCs w:val="24"/>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000046"/>
      <w:bookmarkEnd w:id="198"/>
      <w:r w:rsidRPr="00EA3068">
        <w:rPr>
          <w:rFonts w:ascii="Times New Roman" w:eastAsia="Times New Roman" w:hAnsi="Times New Roman" w:cs="Times New Roman"/>
          <w:sz w:val="24"/>
          <w:szCs w:val="24"/>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000047"/>
      <w:bookmarkEnd w:id="199"/>
      <w:r w:rsidRPr="00EA3068">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100153"/>
      <w:bookmarkEnd w:id="200"/>
      <w:r w:rsidRPr="00EA3068">
        <w:rPr>
          <w:rFonts w:ascii="Times New Roman" w:eastAsia="Times New Roman" w:hAnsi="Times New Roman" w:cs="Times New Roman"/>
          <w:sz w:val="24"/>
          <w:szCs w:val="24"/>
          <w:lang w:eastAsia="ru-RU"/>
        </w:rPr>
        <w:t>Статья 19. Правовые последствия экспертизы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100154"/>
      <w:bookmarkEnd w:id="201"/>
      <w:r w:rsidRPr="00EA3068">
        <w:rPr>
          <w:rFonts w:ascii="Times New Roman" w:eastAsia="Times New Roman" w:hAnsi="Times New Roman" w:cs="Times New Roman"/>
          <w:sz w:val="24"/>
          <w:szCs w:val="24"/>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100155"/>
      <w:bookmarkEnd w:id="202"/>
      <w:r w:rsidRPr="00EA3068">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100156"/>
      <w:bookmarkEnd w:id="203"/>
      <w:r w:rsidRPr="00EA3068">
        <w:rPr>
          <w:rFonts w:ascii="Times New Roman" w:eastAsia="Times New Roman" w:hAnsi="Times New Roman" w:cs="Times New Roman"/>
          <w:sz w:val="24"/>
          <w:szCs w:val="24"/>
          <w:lang w:eastAsia="ru-RU"/>
        </w:rPr>
        <w:lastRenderedPageBreak/>
        <w:t xml:space="preserve">2) о соответствии информационной продукции требованиям настоящего Федерального закона и об отказе в вынесении указанного в </w:t>
      </w:r>
      <w:hyperlink r:id="rId37" w:anchor="100155" w:history="1">
        <w:r w:rsidRPr="00EA3068">
          <w:rPr>
            <w:rFonts w:ascii="Times New Roman" w:eastAsia="Times New Roman" w:hAnsi="Times New Roman" w:cs="Times New Roman"/>
            <w:color w:val="0000FF"/>
            <w:sz w:val="24"/>
            <w:szCs w:val="24"/>
            <w:u w:val="single"/>
            <w:lang w:eastAsia="ru-RU"/>
          </w:rPr>
          <w:t>пункте 1</w:t>
        </w:r>
      </w:hyperlink>
      <w:r w:rsidRPr="00EA3068">
        <w:rPr>
          <w:rFonts w:ascii="Times New Roman" w:eastAsia="Times New Roman" w:hAnsi="Times New Roman" w:cs="Times New Roman"/>
          <w:sz w:val="24"/>
          <w:szCs w:val="24"/>
          <w:lang w:eastAsia="ru-RU"/>
        </w:rPr>
        <w:t xml:space="preserve"> настоящей части предписания.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000058"/>
      <w:bookmarkStart w:id="205" w:name="000048"/>
      <w:bookmarkStart w:id="206" w:name="100157"/>
      <w:bookmarkEnd w:id="204"/>
      <w:bookmarkEnd w:id="205"/>
      <w:bookmarkEnd w:id="206"/>
      <w:r w:rsidRPr="00EA3068">
        <w:rPr>
          <w:rFonts w:ascii="Times New Roman" w:eastAsia="Times New Roman" w:hAnsi="Times New Roman" w:cs="Times New Roman"/>
          <w:sz w:val="24"/>
          <w:szCs w:val="24"/>
          <w:lang w:eastAsia="ru-RU"/>
        </w:rPr>
        <w:t>Глава 5. ГОСУДАРСТВЕННЫЙ НАДЗОР И ОБЩЕСТВЕННЫЙ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КОНТРОЛЬ ЗА СОБЛЮДЕНИЕМ ЗАКОНОДАТЕЛЬСТВА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РОССИЙСКОЙ ФЕДЕРАЦИИ О ЗАЩИТЕ ДЕТЕЙ ОТ</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ИНФОРМАЦИИ, ПРИЧИНЯЮЩЕЙ ВРЕД ИХ</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ЗДОРОВЬЮ И (ИЛИ) РАЗВИТИЮ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000059"/>
      <w:bookmarkStart w:id="208" w:name="000049"/>
      <w:bookmarkStart w:id="209" w:name="100158"/>
      <w:bookmarkEnd w:id="207"/>
      <w:bookmarkEnd w:id="208"/>
      <w:bookmarkEnd w:id="209"/>
      <w:r w:rsidRPr="00EA3068">
        <w:rPr>
          <w:rFonts w:ascii="Times New Roman" w:eastAsia="Times New Roman" w:hAnsi="Times New Roman" w:cs="Times New Roman"/>
          <w:sz w:val="24"/>
          <w:szCs w:val="24"/>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000060"/>
      <w:bookmarkStart w:id="211" w:name="000050"/>
      <w:bookmarkStart w:id="212" w:name="100159"/>
      <w:bookmarkEnd w:id="210"/>
      <w:bookmarkEnd w:id="211"/>
      <w:bookmarkEnd w:id="212"/>
      <w:r w:rsidRPr="00EA3068">
        <w:rPr>
          <w:rFonts w:ascii="Times New Roman" w:eastAsia="Times New Roman" w:hAnsi="Times New Roman" w:cs="Times New Roman"/>
          <w:sz w:val="24"/>
          <w:szCs w:val="24"/>
          <w:lang w:eastAsia="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000061"/>
      <w:bookmarkStart w:id="214" w:name="000051"/>
      <w:bookmarkStart w:id="215" w:name="100160"/>
      <w:bookmarkEnd w:id="213"/>
      <w:bookmarkEnd w:id="214"/>
      <w:bookmarkEnd w:id="215"/>
      <w:r w:rsidRPr="00EA3068">
        <w:rPr>
          <w:rFonts w:ascii="Times New Roman" w:eastAsia="Times New Roman" w:hAnsi="Times New Roman" w:cs="Times New Roman"/>
          <w:sz w:val="24"/>
          <w:szCs w:val="24"/>
          <w:lang w:eastAsia="ru-RU"/>
        </w:rPr>
        <w:t>2. Утратил силу. - Федеральный закон от 14.10.2014 N 307-ФЗ.</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100161"/>
      <w:bookmarkEnd w:id="216"/>
      <w:r w:rsidRPr="00EA3068">
        <w:rPr>
          <w:rFonts w:ascii="Times New Roman" w:eastAsia="Times New Roman" w:hAnsi="Times New Roman" w:cs="Times New Roman"/>
          <w:sz w:val="24"/>
          <w:szCs w:val="24"/>
          <w:lang w:eastAsia="ru-RU"/>
        </w:rPr>
        <w:t>Статья 21. Общественный контроль в сфере защиты детей от информации, причиняющей вред их здоровью и (или) развитию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100162"/>
      <w:bookmarkEnd w:id="217"/>
      <w:r w:rsidRPr="00EA3068">
        <w:rPr>
          <w:rFonts w:ascii="Times New Roman" w:eastAsia="Times New Roman" w:hAnsi="Times New Roman" w:cs="Times New Roman"/>
          <w:sz w:val="24"/>
          <w:szCs w:val="24"/>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000052"/>
      <w:bookmarkStart w:id="219" w:name="100163"/>
      <w:bookmarkStart w:id="220" w:name="100164"/>
      <w:bookmarkStart w:id="221" w:name="100165"/>
      <w:bookmarkEnd w:id="218"/>
      <w:bookmarkEnd w:id="219"/>
      <w:bookmarkEnd w:id="220"/>
      <w:bookmarkEnd w:id="221"/>
      <w:r w:rsidRPr="00EA3068">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100166"/>
      <w:bookmarkEnd w:id="222"/>
      <w:r w:rsidRPr="00EA3068">
        <w:rPr>
          <w:rFonts w:ascii="Times New Roman" w:eastAsia="Times New Roman" w:hAnsi="Times New Roman" w:cs="Times New Roman"/>
          <w:sz w:val="24"/>
          <w:szCs w:val="24"/>
          <w:lang w:eastAsia="ru-RU"/>
        </w:rPr>
        <w:t>Глава 6. ОТВЕТСТВЕННОСТЬ ЗА ПРАВОНАРУШЕНИЯ В СФЕРЕ</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ЗАЩИТЫ ДЕТЕЙ ОТ ИНФОРМАЦИИ, ПРИЧИНЯЮЩЕЙ ВРЕД ИХ ЗДОРОВЬЮ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И (ИЛИ) РАЗВИТИЮ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100167"/>
      <w:bookmarkEnd w:id="223"/>
      <w:r w:rsidRPr="00EA3068">
        <w:rPr>
          <w:rFonts w:ascii="Times New Roman" w:eastAsia="Times New Roman" w:hAnsi="Times New Roman" w:cs="Times New Roman"/>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100168"/>
      <w:bookmarkEnd w:id="224"/>
      <w:r w:rsidRPr="00EA3068">
        <w:rPr>
          <w:rFonts w:ascii="Times New Roman" w:eastAsia="Times New Roman" w:hAnsi="Times New Roman" w:cs="Times New Roman"/>
          <w:sz w:val="24"/>
          <w:szCs w:val="24"/>
          <w:lang w:eastAsia="ru-RU"/>
        </w:rPr>
        <w:lastRenderedPageBreak/>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100169"/>
      <w:bookmarkEnd w:id="225"/>
      <w:r w:rsidRPr="00EA3068">
        <w:rPr>
          <w:rFonts w:ascii="Times New Roman" w:eastAsia="Times New Roman" w:hAnsi="Times New Roman" w:cs="Times New Roman"/>
          <w:sz w:val="24"/>
          <w:szCs w:val="24"/>
          <w:lang w:eastAsia="ru-RU"/>
        </w:rPr>
        <w:t>Глава 7. ЗАКЛЮЧИТЕЛЬНЫЕ ПОЛОЖЕНИЯ</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100170"/>
      <w:bookmarkEnd w:id="226"/>
      <w:r w:rsidRPr="00EA3068">
        <w:rPr>
          <w:rFonts w:ascii="Times New Roman" w:eastAsia="Times New Roman" w:hAnsi="Times New Roman" w:cs="Times New Roman"/>
          <w:sz w:val="24"/>
          <w:szCs w:val="24"/>
          <w:lang w:eastAsia="ru-RU"/>
        </w:rPr>
        <w:t>Статья 23. Порядок вступления в силу настоящего Федерального закона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100171"/>
      <w:bookmarkEnd w:id="227"/>
      <w:r w:rsidRPr="00EA3068">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100172"/>
      <w:bookmarkEnd w:id="228"/>
      <w:r w:rsidRPr="00EA3068">
        <w:rPr>
          <w:rFonts w:ascii="Times New Roman" w:eastAsia="Times New Roman" w:hAnsi="Times New Roman" w:cs="Times New Roman"/>
          <w:sz w:val="24"/>
          <w:szCs w:val="24"/>
          <w:lang w:eastAsia="ru-RU"/>
        </w:rPr>
        <w:t xml:space="preserve">2. Положения </w:t>
      </w:r>
      <w:hyperlink r:id="rId38" w:anchor="100108" w:history="1">
        <w:r w:rsidRPr="00EA3068">
          <w:rPr>
            <w:rFonts w:ascii="Times New Roman" w:eastAsia="Times New Roman" w:hAnsi="Times New Roman" w:cs="Times New Roman"/>
            <w:color w:val="0000FF"/>
            <w:sz w:val="24"/>
            <w:szCs w:val="24"/>
            <w:u w:val="single"/>
            <w:lang w:eastAsia="ru-RU"/>
          </w:rPr>
          <w:t>части 1 статьи 12</w:t>
        </w:r>
      </w:hyperlink>
      <w:r w:rsidRPr="00EA3068">
        <w:rPr>
          <w:rFonts w:ascii="Times New Roman" w:eastAsia="Times New Roman" w:hAnsi="Times New Roman" w:cs="Times New Roman"/>
          <w:sz w:val="24"/>
          <w:szCs w:val="24"/>
          <w:lang w:eastAsia="ru-RU"/>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100173"/>
      <w:bookmarkEnd w:id="229"/>
      <w:r w:rsidRPr="00EA3068">
        <w:rPr>
          <w:rFonts w:ascii="Times New Roman" w:eastAsia="Times New Roman" w:hAnsi="Times New Roman" w:cs="Times New Roman"/>
          <w:sz w:val="24"/>
          <w:szCs w:val="24"/>
          <w:lang w:eastAsia="ru-RU"/>
        </w:rPr>
        <w:t>Президент</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Российской Федерации</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Д.МЕДВЕДЕВ</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100174"/>
      <w:bookmarkEnd w:id="230"/>
      <w:r w:rsidRPr="00EA3068">
        <w:rPr>
          <w:rFonts w:ascii="Times New Roman" w:eastAsia="Times New Roman" w:hAnsi="Times New Roman" w:cs="Times New Roman"/>
          <w:sz w:val="24"/>
          <w:szCs w:val="24"/>
          <w:lang w:eastAsia="ru-RU"/>
        </w:rPr>
        <w:t>Москва, Кремль</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29 декабря 2010 года</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N 436-ФЗ</w:t>
      </w:r>
    </w:p>
    <w:p w:rsidR="00EA3068" w:rsidRPr="00EA3068" w:rsidRDefault="00EA3068" w:rsidP="00EA3068">
      <w:pPr>
        <w:spacing w:after="240" w:line="240" w:lineRule="auto"/>
        <w:rPr>
          <w:rFonts w:ascii="Times New Roman" w:eastAsia="Times New Roman" w:hAnsi="Times New Roman" w:cs="Times New Roman"/>
          <w:sz w:val="24"/>
          <w:szCs w:val="24"/>
          <w:lang w:eastAsia="ru-RU"/>
        </w:rPr>
      </w:pPr>
    </w:p>
    <w:p w:rsidR="00EA3068" w:rsidRPr="00EA3068" w:rsidRDefault="00EA3068" w:rsidP="00EA3068">
      <w:pPr>
        <w:spacing w:after="0" w:line="240" w:lineRule="auto"/>
        <w:rPr>
          <w:rFonts w:ascii="Times New Roman" w:eastAsia="Times New Roman" w:hAnsi="Times New Roman" w:cs="Times New Roman"/>
          <w:sz w:val="24"/>
          <w:szCs w:val="24"/>
          <w:lang w:eastAsia="ru-RU"/>
        </w:rPr>
      </w:pPr>
    </w:p>
    <w:p w:rsidR="00EA3068" w:rsidRPr="00EA3068" w:rsidRDefault="00EA3068" w:rsidP="00EA30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A3068">
        <w:rPr>
          <w:rFonts w:ascii="Times New Roman" w:eastAsia="Times New Roman" w:hAnsi="Times New Roman" w:cs="Times New Roman"/>
          <w:b/>
          <w:bCs/>
          <w:sz w:val="36"/>
          <w:szCs w:val="36"/>
          <w:lang w:eastAsia="ru-RU"/>
        </w:rPr>
        <w:t>Судебная практика и законодательство — 436-ФЗ О защите детей от информации, причиняющей вред их здоровью и развитию</w:t>
      </w:r>
    </w:p>
    <w:p w:rsidR="00EA3068" w:rsidRPr="00EA3068" w:rsidRDefault="00EA3068" w:rsidP="00EA3068">
      <w:pPr>
        <w:spacing w:after="0" w:line="240" w:lineRule="auto"/>
        <w:rPr>
          <w:rFonts w:ascii="Times New Roman" w:eastAsia="Times New Roman" w:hAnsi="Times New Roman" w:cs="Times New Roman"/>
          <w:sz w:val="24"/>
          <w:szCs w:val="24"/>
          <w:lang w:eastAsia="ru-RU"/>
        </w:rPr>
      </w:pP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100007" w:history="1">
        <w:r w:rsidRPr="00EA3068">
          <w:rPr>
            <w:rFonts w:ascii="Times New Roman" w:eastAsia="Times New Roman" w:hAnsi="Times New Roman" w:cs="Times New Roman"/>
            <w:color w:val="0000FF"/>
            <w:sz w:val="24"/>
            <w:szCs w:val="24"/>
            <w:u w:val="single"/>
            <w:lang w:eastAsia="ru-RU"/>
          </w:rPr>
          <w:t>&lt;Письмо&gt; Минобрнауки России от 01.06.2017 N ВК-1463/09 "О перечне нормативных правовых актов в сфере организации отдыха и оздоровления детей"</w:t>
        </w:r>
      </w:hyperlink>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100007"/>
      <w:bookmarkEnd w:id="231"/>
      <w:r w:rsidRPr="00EA3068">
        <w:rPr>
          <w:rFonts w:ascii="Times New Roman" w:eastAsia="Times New Roman" w:hAnsi="Times New Roman" w:cs="Times New Roman"/>
          <w:sz w:val="24"/>
          <w:szCs w:val="24"/>
          <w:lang w:eastAsia="ru-RU"/>
        </w:rPr>
        <w:t xml:space="preserve">5. Федеральный </w:t>
      </w:r>
      <w:hyperlink r:id="rId40" w:history="1">
        <w:r w:rsidRPr="00EA3068">
          <w:rPr>
            <w:rFonts w:ascii="Times New Roman" w:eastAsia="Times New Roman" w:hAnsi="Times New Roman" w:cs="Times New Roman"/>
            <w:color w:val="0000FF"/>
            <w:sz w:val="24"/>
            <w:szCs w:val="24"/>
            <w:u w:val="single"/>
            <w:lang w:eastAsia="ru-RU"/>
          </w:rPr>
          <w:t>закон</w:t>
        </w:r>
      </w:hyperlink>
      <w:r w:rsidRPr="00EA3068">
        <w:rPr>
          <w:rFonts w:ascii="Times New Roman" w:eastAsia="Times New Roman" w:hAnsi="Times New Roman" w:cs="Times New Roman"/>
          <w:sz w:val="24"/>
          <w:szCs w:val="24"/>
          <w:lang w:eastAsia="ru-RU"/>
        </w:rPr>
        <w:t xml:space="preserve"> от 29 декабря 2010 г. N 436-ФЗ "О защите детей от информации, причиняющей вред их здоровью и развитию";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100008"/>
      <w:bookmarkEnd w:id="232"/>
      <w:r w:rsidRPr="00EA3068">
        <w:rPr>
          <w:rFonts w:ascii="Times New Roman" w:eastAsia="Times New Roman" w:hAnsi="Times New Roman" w:cs="Times New Roman"/>
          <w:sz w:val="24"/>
          <w:szCs w:val="24"/>
          <w:lang w:eastAsia="ru-RU"/>
        </w:rPr>
        <w:t xml:space="preserve">6. Федеральный </w:t>
      </w:r>
      <w:hyperlink r:id="rId41" w:history="1">
        <w:r w:rsidRPr="00EA3068">
          <w:rPr>
            <w:rFonts w:ascii="Times New Roman" w:eastAsia="Times New Roman" w:hAnsi="Times New Roman" w:cs="Times New Roman"/>
            <w:color w:val="0000FF"/>
            <w:sz w:val="24"/>
            <w:szCs w:val="24"/>
            <w:u w:val="single"/>
            <w:lang w:eastAsia="ru-RU"/>
          </w:rPr>
          <w:t>закон</w:t>
        </w:r>
      </w:hyperlink>
      <w:r w:rsidRPr="00EA3068">
        <w:rPr>
          <w:rFonts w:ascii="Times New Roman" w:eastAsia="Times New Roman" w:hAnsi="Times New Roman" w:cs="Times New Roman"/>
          <w:sz w:val="24"/>
          <w:szCs w:val="24"/>
          <w:lang w:eastAsia="ru-RU"/>
        </w:rPr>
        <w:t xml:space="preserve"> от 4 декабря 2007 г. N 329-ФЗ "О физической культуре и спорте в Российской Федерации";</w:t>
      </w:r>
    </w:p>
    <w:p w:rsidR="00EA3068" w:rsidRPr="00EA3068" w:rsidRDefault="00EA3068" w:rsidP="00EA3068">
      <w:pPr>
        <w:spacing w:after="0" w:line="240" w:lineRule="auto"/>
        <w:rPr>
          <w:rFonts w:ascii="Times New Roman" w:eastAsia="Times New Roman" w:hAnsi="Times New Roman" w:cs="Times New Roman"/>
          <w:sz w:val="24"/>
          <w:szCs w:val="24"/>
          <w:lang w:eastAsia="ru-RU"/>
        </w:rPr>
      </w:pP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100016" w:history="1">
        <w:r w:rsidRPr="00EA3068">
          <w:rPr>
            <w:rFonts w:ascii="Times New Roman" w:eastAsia="Times New Roman" w:hAnsi="Times New Roman" w:cs="Times New Roman"/>
            <w:color w:val="0000FF"/>
            <w:sz w:val="24"/>
            <w:szCs w:val="24"/>
            <w:u w:val="single"/>
            <w:lang w:eastAsia="ru-RU"/>
          </w:rPr>
          <w:t>Федеральный закон от 01.05.2017 N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hyperlink>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100016"/>
      <w:bookmarkEnd w:id="233"/>
      <w:r w:rsidRPr="00EA3068">
        <w:rPr>
          <w:rFonts w:ascii="Times New Roman" w:eastAsia="Times New Roman" w:hAnsi="Times New Roman" w:cs="Times New Roman"/>
          <w:sz w:val="24"/>
          <w:szCs w:val="24"/>
          <w:lang w:eastAsia="ru-RU"/>
        </w:rPr>
        <w:lastRenderedPageBreak/>
        <w:t xml:space="preserve">2) осуществлять в соответствии с требованиями Федерального </w:t>
      </w:r>
      <w:hyperlink r:id="rId43" w:history="1">
        <w:r w:rsidRPr="00EA3068">
          <w:rPr>
            <w:rFonts w:ascii="Times New Roman" w:eastAsia="Times New Roman" w:hAnsi="Times New Roman" w:cs="Times New Roman"/>
            <w:color w:val="0000FF"/>
            <w:sz w:val="24"/>
            <w:szCs w:val="24"/>
            <w:u w:val="single"/>
            <w:lang w:eastAsia="ru-RU"/>
          </w:rPr>
          <w:t>закона</w:t>
        </w:r>
      </w:hyperlink>
      <w:r w:rsidRPr="00EA3068">
        <w:rPr>
          <w:rFonts w:ascii="Times New Roman" w:eastAsia="Times New Roman" w:hAnsi="Times New Roman" w:cs="Times New Roman"/>
          <w:sz w:val="24"/>
          <w:szCs w:val="24"/>
          <w:lang w:eastAsia="ru-RU"/>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EA3068" w:rsidRPr="00EA3068" w:rsidRDefault="00EA3068" w:rsidP="00EA3068">
      <w:pPr>
        <w:spacing w:after="0" w:line="240" w:lineRule="auto"/>
        <w:rPr>
          <w:rFonts w:ascii="Times New Roman" w:eastAsia="Times New Roman" w:hAnsi="Times New Roman" w:cs="Times New Roman"/>
          <w:sz w:val="24"/>
          <w:szCs w:val="24"/>
          <w:lang w:eastAsia="ru-RU"/>
        </w:rPr>
      </w:pP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Pr="00EA3068">
          <w:rPr>
            <w:rFonts w:ascii="Times New Roman" w:eastAsia="Times New Roman" w:hAnsi="Times New Roman" w:cs="Times New Roman"/>
            <w:color w:val="0000FF"/>
            <w:sz w:val="24"/>
            <w:szCs w:val="24"/>
            <w:u w:val="single"/>
            <w:lang w:eastAsia="ru-RU"/>
          </w:rPr>
          <w:t>Приказ Минкультуры России от 22.12.2016 N 2884 "О внесении изменений в приказ Министерства культуры Российской Федерации от 29.04.2016 N 942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 xml:space="preserve">Федеральный </w:t>
      </w:r>
      <w:hyperlink r:id="rId45" w:history="1">
        <w:r w:rsidRPr="00EA3068">
          <w:rPr>
            <w:rFonts w:ascii="Times New Roman" w:eastAsia="Times New Roman" w:hAnsi="Times New Roman" w:cs="Times New Roman"/>
            <w:color w:val="0000FF"/>
            <w:sz w:val="24"/>
            <w:szCs w:val="24"/>
            <w:u w:val="single"/>
            <w:lang w:eastAsia="ru-RU"/>
          </w:rPr>
          <w:t>закон</w:t>
        </w:r>
      </w:hyperlink>
      <w:r w:rsidRPr="00EA3068">
        <w:rPr>
          <w:rFonts w:ascii="Times New Roman" w:eastAsia="Times New Roman" w:hAnsi="Times New Roman" w:cs="Times New Roman"/>
          <w:sz w:val="24"/>
          <w:szCs w:val="24"/>
          <w:lang w:eastAsia="ru-RU"/>
        </w:rPr>
        <w:t xml:space="preserve"> от 29.12.2010 N 436-ФЗ "О защите детей от информации, причиняющей вред их здоровью и развитию"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003656" w:history="1">
        <w:r w:rsidRPr="00EA3068">
          <w:rPr>
            <w:rFonts w:ascii="Times New Roman" w:eastAsia="Times New Roman" w:hAnsi="Times New Roman" w:cs="Times New Roman"/>
            <w:color w:val="0000FF"/>
            <w:sz w:val="24"/>
            <w:szCs w:val="24"/>
            <w:u w:val="single"/>
            <w:lang w:eastAsia="ru-RU"/>
          </w:rPr>
          <w:t>Статьи 6.17</w:t>
        </w:r>
      </w:hyperlink>
      <w:r w:rsidRPr="00EA3068">
        <w:rPr>
          <w:rFonts w:ascii="Times New Roman" w:eastAsia="Times New Roman" w:hAnsi="Times New Roman" w:cs="Times New Roman"/>
          <w:sz w:val="24"/>
          <w:szCs w:val="24"/>
          <w:lang w:eastAsia="ru-RU"/>
        </w:rPr>
        <w:t xml:space="preserve"> и </w:t>
      </w:r>
      <w:hyperlink r:id="rId47" w:anchor="006899" w:history="1">
        <w:r w:rsidRPr="00EA3068">
          <w:rPr>
            <w:rFonts w:ascii="Times New Roman" w:eastAsia="Times New Roman" w:hAnsi="Times New Roman" w:cs="Times New Roman"/>
            <w:color w:val="0000FF"/>
            <w:sz w:val="24"/>
            <w:szCs w:val="24"/>
            <w:u w:val="single"/>
            <w:lang w:eastAsia="ru-RU"/>
          </w:rPr>
          <w:t>7.15</w:t>
        </w:r>
      </w:hyperlink>
      <w:r w:rsidRPr="00EA3068">
        <w:rPr>
          <w:rFonts w:ascii="Times New Roman" w:eastAsia="Times New Roman" w:hAnsi="Times New Roman" w:cs="Times New Roman"/>
          <w:sz w:val="24"/>
          <w:szCs w:val="24"/>
          <w:lang w:eastAsia="ru-RU"/>
        </w:rPr>
        <w:t xml:space="preserve">; </w:t>
      </w:r>
      <w:hyperlink r:id="rId48" w:anchor="003947" w:history="1">
        <w:r w:rsidRPr="00EA3068">
          <w:rPr>
            <w:rFonts w:ascii="Times New Roman" w:eastAsia="Times New Roman" w:hAnsi="Times New Roman" w:cs="Times New Roman"/>
            <w:color w:val="0000FF"/>
            <w:sz w:val="24"/>
            <w:szCs w:val="24"/>
            <w:u w:val="single"/>
            <w:lang w:eastAsia="ru-RU"/>
          </w:rPr>
          <w:t>часть 2 статьи 13.21</w:t>
        </w:r>
      </w:hyperlink>
      <w:r w:rsidRPr="00EA3068">
        <w:rPr>
          <w:rFonts w:ascii="Times New Roman" w:eastAsia="Times New Roman" w:hAnsi="Times New Roman" w:cs="Times New Roman"/>
          <w:sz w:val="24"/>
          <w:szCs w:val="24"/>
          <w:lang w:eastAsia="ru-RU"/>
        </w:rPr>
        <w:t xml:space="preserve">; </w:t>
      </w:r>
      <w:hyperlink r:id="rId49" w:anchor="006858" w:history="1">
        <w:r w:rsidRPr="00EA3068">
          <w:rPr>
            <w:rFonts w:ascii="Times New Roman" w:eastAsia="Times New Roman" w:hAnsi="Times New Roman" w:cs="Times New Roman"/>
            <w:color w:val="0000FF"/>
            <w:sz w:val="24"/>
            <w:szCs w:val="24"/>
            <w:u w:val="single"/>
            <w:lang w:eastAsia="ru-RU"/>
          </w:rPr>
          <w:t>часть 4 статьи 14.1</w:t>
        </w:r>
      </w:hyperlink>
      <w:r w:rsidRPr="00EA3068">
        <w:rPr>
          <w:rFonts w:ascii="Times New Roman" w:eastAsia="Times New Roman" w:hAnsi="Times New Roman" w:cs="Times New Roman"/>
          <w:sz w:val="24"/>
          <w:szCs w:val="24"/>
          <w:lang w:eastAsia="ru-RU"/>
        </w:rPr>
        <w:t xml:space="preserve">; </w:t>
      </w:r>
      <w:hyperlink r:id="rId50" w:anchor="007515" w:history="1">
        <w:r w:rsidRPr="00EA3068">
          <w:rPr>
            <w:rFonts w:ascii="Times New Roman" w:eastAsia="Times New Roman" w:hAnsi="Times New Roman" w:cs="Times New Roman"/>
            <w:color w:val="0000FF"/>
            <w:sz w:val="24"/>
            <w:szCs w:val="24"/>
            <w:u w:val="single"/>
            <w:lang w:eastAsia="ru-RU"/>
          </w:rPr>
          <w:t>часть 3 статьи 14.51</w:t>
        </w:r>
      </w:hyperlink>
      <w:r w:rsidRPr="00EA3068">
        <w:rPr>
          <w:rFonts w:ascii="Times New Roman" w:eastAsia="Times New Roman" w:hAnsi="Times New Roman" w:cs="Times New Roman"/>
          <w:sz w:val="24"/>
          <w:szCs w:val="24"/>
          <w:lang w:eastAsia="ru-RU"/>
        </w:rPr>
        <w:t xml:space="preserve">; </w:t>
      </w:r>
      <w:hyperlink r:id="rId51" w:anchor="101515" w:history="1">
        <w:r w:rsidRPr="00EA3068">
          <w:rPr>
            <w:rFonts w:ascii="Times New Roman" w:eastAsia="Times New Roman" w:hAnsi="Times New Roman" w:cs="Times New Roman"/>
            <w:color w:val="0000FF"/>
            <w:sz w:val="24"/>
            <w:szCs w:val="24"/>
            <w:u w:val="single"/>
            <w:lang w:eastAsia="ru-RU"/>
          </w:rPr>
          <w:t>статья 17.9</w:t>
        </w:r>
      </w:hyperlink>
      <w:r w:rsidRPr="00EA3068">
        <w:rPr>
          <w:rFonts w:ascii="Times New Roman" w:eastAsia="Times New Roman" w:hAnsi="Times New Roman" w:cs="Times New Roman"/>
          <w:sz w:val="24"/>
          <w:szCs w:val="24"/>
          <w:lang w:eastAsia="ru-RU"/>
        </w:rPr>
        <w:t xml:space="preserve">; </w:t>
      </w:r>
      <w:hyperlink r:id="rId52" w:anchor="006687" w:history="1">
        <w:r w:rsidRPr="00EA3068">
          <w:rPr>
            <w:rFonts w:ascii="Times New Roman" w:eastAsia="Times New Roman" w:hAnsi="Times New Roman" w:cs="Times New Roman"/>
            <w:color w:val="0000FF"/>
            <w:sz w:val="24"/>
            <w:szCs w:val="24"/>
            <w:u w:val="single"/>
            <w:lang w:eastAsia="ru-RU"/>
          </w:rPr>
          <w:t>часть 1 статьи 19.4</w:t>
        </w:r>
      </w:hyperlink>
      <w:r w:rsidRPr="00EA3068">
        <w:rPr>
          <w:rFonts w:ascii="Times New Roman" w:eastAsia="Times New Roman" w:hAnsi="Times New Roman" w:cs="Times New Roman"/>
          <w:sz w:val="24"/>
          <w:szCs w:val="24"/>
          <w:lang w:eastAsia="ru-RU"/>
        </w:rPr>
        <w:t xml:space="preserve">; </w:t>
      </w:r>
      <w:hyperlink r:id="rId53" w:anchor="005264" w:history="1">
        <w:r w:rsidRPr="00EA3068">
          <w:rPr>
            <w:rFonts w:ascii="Times New Roman" w:eastAsia="Times New Roman" w:hAnsi="Times New Roman" w:cs="Times New Roman"/>
            <w:color w:val="0000FF"/>
            <w:sz w:val="24"/>
            <w:szCs w:val="24"/>
            <w:u w:val="single"/>
            <w:lang w:eastAsia="ru-RU"/>
          </w:rPr>
          <w:t>статья 19.4.1</w:t>
        </w:r>
      </w:hyperlink>
      <w:r w:rsidRPr="00EA3068">
        <w:rPr>
          <w:rFonts w:ascii="Times New Roman" w:eastAsia="Times New Roman" w:hAnsi="Times New Roman" w:cs="Times New Roman"/>
          <w:sz w:val="24"/>
          <w:szCs w:val="24"/>
          <w:lang w:eastAsia="ru-RU"/>
        </w:rPr>
        <w:t xml:space="preserve">; </w:t>
      </w:r>
      <w:hyperlink r:id="rId54" w:anchor="005267" w:history="1">
        <w:r w:rsidRPr="00EA3068">
          <w:rPr>
            <w:rFonts w:ascii="Times New Roman" w:eastAsia="Times New Roman" w:hAnsi="Times New Roman" w:cs="Times New Roman"/>
            <w:color w:val="0000FF"/>
            <w:sz w:val="24"/>
            <w:szCs w:val="24"/>
            <w:u w:val="single"/>
            <w:lang w:eastAsia="ru-RU"/>
          </w:rPr>
          <w:t>части 1</w:t>
        </w:r>
      </w:hyperlink>
      <w:r w:rsidRPr="00EA3068">
        <w:rPr>
          <w:rFonts w:ascii="Times New Roman" w:eastAsia="Times New Roman" w:hAnsi="Times New Roman" w:cs="Times New Roman"/>
          <w:sz w:val="24"/>
          <w:szCs w:val="24"/>
          <w:lang w:eastAsia="ru-RU"/>
        </w:rPr>
        <w:t xml:space="preserve">, </w:t>
      </w:r>
      <w:hyperlink r:id="rId55" w:anchor="005749" w:history="1">
        <w:r w:rsidRPr="00EA3068">
          <w:rPr>
            <w:rFonts w:ascii="Times New Roman" w:eastAsia="Times New Roman" w:hAnsi="Times New Roman" w:cs="Times New Roman"/>
            <w:color w:val="0000FF"/>
            <w:sz w:val="24"/>
            <w:szCs w:val="24"/>
            <w:u w:val="single"/>
            <w:lang w:eastAsia="ru-RU"/>
          </w:rPr>
          <w:t>16 статьи 19.5</w:t>
        </w:r>
      </w:hyperlink>
      <w:r w:rsidRPr="00EA3068">
        <w:rPr>
          <w:rFonts w:ascii="Times New Roman" w:eastAsia="Times New Roman" w:hAnsi="Times New Roman" w:cs="Times New Roman"/>
          <w:sz w:val="24"/>
          <w:szCs w:val="24"/>
          <w:lang w:eastAsia="ru-RU"/>
        </w:rPr>
        <w:t xml:space="preserve">; </w:t>
      </w:r>
      <w:hyperlink r:id="rId56" w:anchor="101621" w:history="1">
        <w:r w:rsidRPr="00EA3068">
          <w:rPr>
            <w:rFonts w:ascii="Times New Roman" w:eastAsia="Times New Roman" w:hAnsi="Times New Roman" w:cs="Times New Roman"/>
            <w:color w:val="0000FF"/>
            <w:sz w:val="24"/>
            <w:szCs w:val="24"/>
            <w:u w:val="single"/>
            <w:lang w:eastAsia="ru-RU"/>
          </w:rPr>
          <w:t>статьи 19.6</w:t>
        </w:r>
      </w:hyperlink>
      <w:r w:rsidRPr="00EA3068">
        <w:rPr>
          <w:rFonts w:ascii="Times New Roman" w:eastAsia="Times New Roman" w:hAnsi="Times New Roman" w:cs="Times New Roman"/>
          <w:sz w:val="24"/>
          <w:szCs w:val="24"/>
          <w:lang w:eastAsia="ru-RU"/>
        </w:rPr>
        <w:t xml:space="preserve"> и </w:t>
      </w:r>
      <w:hyperlink r:id="rId57" w:anchor="101624" w:history="1">
        <w:r w:rsidRPr="00EA3068">
          <w:rPr>
            <w:rFonts w:ascii="Times New Roman" w:eastAsia="Times New Roman" w:hAnsi="Times New Roman" w:cs="Times New Roman"/>
            <w:color w:val="0000FF"/>
            <w:sz w:val="24"/>
            <w:szCs w:val="24"/>
            <w:u w:val="single"/>
            <w:lang w:eastAsia="ru-RU"/>
          </w:rPr>
          <w:t>19.7</w:t>
        </w:r>
      </w:hyperlink>
      <w:r w:rsidRPr="00EA3068">
        <w:rPr>
          <w:rFonts w:ascii="Times New Roman" w:eastAsia="Times New Roman" w:hAnsi="Times New Roman" w:cs="Times New Roman"/>
          <w:sz w:val="24"/>
          <w:szCs w:val="24"/>
          <w:lang w:eastAsia="ru-RU"/>
        </w:rPr>
        <w:t xml:space="preserve">; </w:t>
      </w:r>
      <w:hyperlink r:id="rId58" w:anchor="101638" w:history="1">
        <w:r w:rsidRPr="00EA3068">
          <w:rPr>
            <w:rFonts w:ascii="Times New Roman" w:eastAsia="Times New Roman" w:hAnsi="Times New Roman" w:cs="Times New Roman"/>
            <w:color w:val="0000FF"/>
            <w:sz w:val="24"/>
            <w:szCs w:val="24"/>
            <w:u w:val="single"/>
            <w:lang w:eastAsia="ru-RU"/>
          </w:rPr>
          <w:t>статьи 19.11</w:t>
        </w:r>
      </w:hyperlink>
      <w:r w:rsidRPr="00EA3068">
        <w:rPr>
          <w:rFonts w:ascii="Times New Roman" w:eastAsia="Times New Roman" w:hAnsi="Times New Roman" w:cs="Times New Roman"/>
          <w:sz w:val="24"/>
          <w:szCs w:val="24"/>
          <w:lang w:eastAsia="ru-RU"/>
        </w:rPr>
        <w:t xml:space="preserve">, </w:t>
      </w:r>
      <w:hyperlink r:id="rId59" w:anchor="002368" w:history="1">
        <w:r w:rsidRPr="00EA3068">
          <w:rPr>
            <w:rFonts w:ascii="Times New Roman" w:eastAsia="Times New Roman" w:hAnsi="Times New Roman" w:cs="Times New Roman"/>
            <w:color w:val="0000FF"/>
            <w:sz w:val="24"/>
            <w:szCs w:val="24"/>
            <w:u w:val="single"/>
            <w:lang w:eastAsia="ru-RU"/>
          </w:rPr>
          <w:t>19.20</w:t>
        </w:r>
      </w:hyperlink>
      <w:r w:rsidRPr="00EA3068">
        <w:rPr>
          <w:rFonts w:ascii="Times New Roman" w:eastAsia="Times New Roman" w:hAnsi="Times New Roman" w:cs="Times New Roman"/>
          <w:sz w:val="24"/>
          <w:szCs w:val="24"/>
          <w:lang w:eastAsia="ru-RU"/>
        </w:rPr>
        <w:t xml:space="preserve">, </w:t>
      </w:r>
      <w:hyperlink r:id="rId60" w:anchor="000384" w:history="1">
        <w:r w:rsidRPr="00EA3068">
          <w:rPr>
            <w:rFonts w:ascii="Times New Roman" w:eastAsia="Times New Roman" w:hAnsi="Times New Roman" w:cs="Times New Roman"/>
            <w:color w:val="0000FF"/>
            <w:sz w:val="24"/>
            <w:szCs w:val="24"/>
            <w:u w:val="single"/>
            <w:lang w:eastAsia="ru-RU"/>
          </w:rPr>
          <w:t>19.26</w:t>
        </w:r>
      </w:hyperlink>
      <w:r w:rsidRPr="00EA3068">
        <w:rPr>
          <w:rFonts w:ascii="Times New Roman" w:eastAsia="Times New Roman" w:hAnsi="Times New Roman" w:cs="Times New Roman"/>
          <w:sz w:val="24"/>
          <w:szCs w:val="24"/>
          <w:lang w:eastAsia="ru-RU"/>
        </w:rPr>
        <w:t xml:space="preserve">, </w:t>
      </w:r>
      <w:hyperlink r:id="rId61" w:anchor="102595" w:history="1">
        <w:r w:rsidRPr="00EA3068">
          <w:rPr>
            <w:rFonts w:ascii="Times New Roman" w:eastAsia="Times New Roman" w:hAnsi="Times New Roman" w:cs="Times New Roman"/>
            <w:color w:val="0000FF"/>
            <w:sz w:val="24"/>
            <w:szCs w:val="24"/>
            <w:u w:val="single"/>
            <w:lang w:eastAsia="ru-RU"/>
          </w:rPr>
          <w:t>28.3</w:t>
        </w:r>
      </w:hyperlink>
      <w:r w:rsidRPr="00EA3068">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EA3068" w:rsidRPr="00EA3068" w:rsidRDefault="00EA3068" w:rsidP="00EA3068">
      <w:pPr>
        <w:spacing w:after="0" w:line="240" w:lineRule="auto"/>
        <w:rPr>
          <w:rFonts w:ascii="Times New Roman" w:eastAsia="Times New Roman" w:hAnsi="Times New Roman" w:cs="Times New Roman"/>
          <w:sz w:val="24"/>
          <w:szCs w:val="24"/>
          <w:lang w:eastAsia="ru-RU"/>
        </w:rPr>
      </w:pP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hyperlink r:id="rId62" w:anchor="000002" w:history="1">
        <w:r w:rsidRPr="00EA3068">
          <w:rPr>
            <w:rFonts w:ascii="Times New Roman" w:eastAsia="Times New Roman" w:hAnsi="Times New Roman" w:cs="Times New Roman"/>
            <w:color w:val="0000FF"/>
            <w:sz w:val="24"/>
            <w:szCs w:val="24"/>
            <w:u w:val="single"/>
            <w:lang w:eastAsia="ru-RU"/>
          </w:rPr>
          <w:t>Приказ Минкомсвязи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000002"/>
      <w:bookmarkEnd w:id="234"/>
      <w:r w:rsidRPr="00EA3068">
        <w:rPr>
          <w:rFonts w:ascii="Times New Roman" w:eastAsia="Times New Roman" w:hAnsi="Times New Roman" w:cs="Times New Roman"/>
          <w:sz w:val="24"/>
          <w:szCs w:val="24"/>
          <w:lang w:eastAsia="ru-RU"/>
        </w:rPr>
        <w:t xml:space="preserve">6.9.1. Федеральным </w:t>
      </w:r>
      <w:hyperlink r:id="rId63" w:history="1">
        <w:r w:rsidRPr="00EA3068">
          <w:rPr>
            <w:rFonts w:ascii="Times New Roman" w:eastAsia="Times New Roman" w:hAnsi="Times New Roman" w:cs="Times New Roman"/>
            <w:color w:val="0000FF"/>
            <w:sz w:val="24"/>
            <w:szCs w:val="24"/>
            <w:u w:val="single"/>
            <w:lang w:eastAsia="ru-RU"/>
          </w:rPr>
          <w:t>законом</w:t>
        </w:r>
      </w:hyperlink>
      <w:r w:rsidRPr="00EA3068">
        <w:rPr>
          <w:rFonts w:ascii="Times New Roman" w:eastAsia="Times New Roman" w:hAnsi="Times New Roman" w:cs="Times New Roman"/>
          <w:sz w:val="24"/>
          <w:szCs w:val="24"/>
          <w:lang w:eastAsia="ru-RU"/>
        </w:rP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 2015, N 27, ст. 3970);</w:t>
      </w:r>
    </w:p>
    <w:p w:rsidR="00EA3068" w:rsidRPr="00EA3068" w:rsidRDefault="00EA3068" w:rsidP="00EA3068">
      <w:pPr>
        <w:spacing w:after="0" w:line="240" w:lineRule="auto"/>
        <w:rPr>
          <w:rFonts w:ascii="Times New Roman" w:eastAsia="Times New Roman" w:hAnsi="Times New Roman" w:cs="Times New Roman"/>
          <w:sz w:val="24"/>
          <w:szCs w:val="24"/>
          <w:lang w:eastAsia="ru-RU"/>
        </w:rPr>
      </w:pP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hyperlink r:id="rId64" w:anchor="100010" w:history="1">
        <w:r w:rsidRPr="00EA3068">
          <w:rPr>
            <w:rFonts w:ascii="Times New Roman" w:eastAsia="Times New Roman" w:hAnsi="Times New Roman" w:cs="Times New Roman"/>
            <w:color w:val="0000FF"/>
            <w:sz w:val="24"/>
            <w:szCs w:val="24"/>
            <w:u w:val="single"/>
            <w:lang w:eastAsia="ru-RU"/>
          </w:rPr>
          <w:t>Приказ Минкомсвязи России от 25.08.2016 N 402 О внесении изменений в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Российской Федерации от 13.08.2012 N 196</w:t>
        </w:r>
      </w:hyperlink>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100010"/>
      <w:bookmarkEnd w:id="235"/>
      <w:r w:rsidRPr="00EA3068">
        <w:rPr>
          <w:rFonts w:ascii="Times New Roman" w:eastAsia="Times New Roman" w:hAnsi="Times New Roman" w:cs="Times New Roman"/>
          <w:sz w:val="24"/>
          <w:szCs w:val="24"/>
          <w:lang w:eastAsia="ru-RU"/>
        </w:rPr>
        <w:t xml:space="preserve">"6.9.1. Федеральным </w:t>
      </w:r>
      <w:hyperlink r:id="rId65" w:history="1">
        <w:r w:rsidRPr="00EA3068">
          <w:rPr>
            <w:rFonts w:ascii="Times New Roman" w:eastAsia="Times New Roman" w:hAnsi="Times New Roman" w:cs="Times New Roman"/>
            <w:color w:val="0000FF"/>
            <w:sz w:val="24"/>
            <w:szCs w:val="24"/>
            <w:u w:val="single"/>
            <w:lang w:eastAsia="ru-RU"/>
          </w:rPr>
          <w:t>законом</w:t>
        </w:r>
      </w:hyperlink>
      <w:r w:rsidRPr="00EA3068">
        <w:rPr>
          <w:rFonts w:ascii="Times New Roman" w:eastAsia="Times New Roman" w:hAnsi="Times New Roman" w:cs="Times New Roman"/>
          <w:sz w:val="24"/>
          <w:szCs w:val="24"/>
          <w:lang w:eastAsia="ru-RU"/>
        </w:rPr>
        <w:t xml:space="preserve"> от 29 декабря 2010 г. N 436-ФЗ "О защите детей от информации, причиняющей вред их здоровью и развитию" (Собрание законодательства </w:t>
      </w:r>
      <w:r w:rsidRPr="00EA3068">
        <w:rPr>
          <w:rFonts w:ascii="Times New Roman" w:eastAsia="Times New Roman" w:hAnsi="Times New Roman" w:cs="Times New Roman"/>
          <w:sz w:val="24"/>
          <w:szCs w:val="24"/>
          <w:lang w:eastAsia="ru-RU"/>
        </w:rPr>
        <w:lastRenderedPageBreak/>
        <w:t>Российской Федерации 2011, N 1, ст. 48; 2012, N 31, ст. 4328; 2013, N 14, ст. 1658; N 26, ст. 3208; N 27, ст. 3477; 2014, N 42, ст. 5615; 2015, N 27, ст. 3970)";</w:t>
      </w:r>
    </w:p>
    <w:p w:rsidR="00EA3068" w:rsidRPr="00EA3068" w:rsidRDefault="00EA3068" w:rsidP="00EA3068">
      <w:pPr>
        <w:spacing w:after="0" w:line="240" w:lineRule="auto"/>
        <w:rPr>
          <w:rFonts w:ascii="Times New Roman" w:eastAsia="Times New Roman" w:hAnsi="Times New Roman" w:cs="Times New Roman"/>
          <w:sz w:val="24"/>
          <w:szCs w:val="24"/>
          <w:lang w:eastAsia="ru-RU"/>
        </w:rPr>
      </w:pP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hyperlink r:id="rId66" w:history="1">
        <w:r w:rsidRPr="00EA3068">
          <w:rPr>
            <w:rFonts w:ascii="Times New Roman" w:eastAsia="Times New Roman" w:hAnsi="Times New Roman" w:cs="Times New Roman"/>
            <w:color w:val="0000FF"/>
            <w:sz w:val="24"/>
            <w:szCs w:val="24"/>
            <w:u w:val="single"/>
            <w:lang w:eastAsia="ru-RU"/>
          </w:rPr>
          <w:t>Приказ Минкультуры России от 29.04.2016 N 942 (ред. от 25.01.2018)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 xml:space="preserve">Федеральный </w:t>
      </w:r>
      <w:hyperlink r:id="rId67" w:history="1">
        <w:r w:rsidRPr="00EA3068">
          <w:rPr>
            <w:rFonts w:ascii="Times New Roman" w:eastAsia="Times New Roman" w:hAnsi="Times New Roman" w:cs="Times New Roman"/>
            <w:color w:val="0000FF"/>
            <w:sz w:val="24"/>
            <w:szCs w:val="24"/>
            <w:u w:val="single"/>
            <w:lang w:eastAsia="ru-RU"/>
          </w:rPr>
          <w:t>закон</w:t>
        </w:r>
      </w:hyperlink>
      <w:r w:rsidRPr="00EA3068">
        <w:rPr>
          <w:rFonts w:ascii="Times New Roman" w:eastAsia="Times New Roman" w:hAnsi="Times New Roman" w:cs="Times New Roman"/>
          <w:sz w:val="24"/>
          <w:szCs w:val="24"/>
          <w:lang w:eastAsia="ru-RU"/>
        </w:rPr>
        <w:t xml:space="preserve"> от 29.12.2010 N 436-ФЗ "О защите детей от информации, причиняющей вред их здоровью и развитию"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hyperlink r:id="rId68" w:anchor="003656" w:history="1">
        <w:r w:rsidRPr="00EA3068">
          <w:rPr>
            <w:rFonts w:ascii="Times New Roman" w:eastAsia="Times New Roman" w:hAnsi="Times New Roman" w:cs="Times New Roman"/>
            <w:color w:val="0000FF"/>
            <w:sz w:val="24"/>
            <w:szCs w:val="24"/>
            <w:u w:val="single"/>
            <w:lang w:eastAsia="ru-RU"/>
          </w:rPr>
          <w:t>Статьи 6.17</w:t>
        </w:r>
      </w:hyperlink>
      <w:r w:rsidRPr="00EA3068">
        <w:rPr>
          <w:rFonts w:ascii="Times New Roman" w:eastAsia="Times New Roman" w:hAnsi="Times New Roman" w:cs="Times New Roman"/>
          <w:sz w:val="24"/>
          <w:szCs w:val="24"/>
          <w:lang w:eastAsia="ru-RU"/>
        </w:rPr>
        <w:t xml:space="preserve"> и </w:t>
      </w:r>
      <w:hyperlink r:id="rId69" w:anchor="006899" w:history="1">
        <w:r w:rsidRPr="00EA3068">
          <w:rPr>
            <w:rFonts w:ascii="Times New Roman" w:eastAsia="Times New Roman" w:hAnsi="Times New Roman" w:cs="Times New Roman"/>
            <w:color w:val="0000FF"/>
            <w:sz w:val="24"/>
            <w:szCs w:val="24"/>
            <w:u w:val="single"/>
            <w:lang w:eastAsia="ru-RU"/>
          </w:rPr>
          <w:t>7.15</w:t>
        </w:r>
      </w:hyperlink>
      <w:r w:rsidRPr="00EA3068">
        <w:rPr>
          <w:rFonts w:ascii="Times New Roman" w:eastAsia="Times New Roman" w:hAnsi="Times New Roman" w:cs="Times New Roman"/>
          <w:sz w:val="24"/>
          <w:szCs w:val="24"/>
          <w:lang w:eastAsia="ru-RU"/>
        </w:rPr>
        <w:t xml:space="preserve">; </w:t>
      </w:r>
      <w:hyperlink r:id="rId70" w:anchor="003947" w:history="1">
        <w:r w:rsidRPr="00EA3068">
          <w:rPr>
            <w:rFonts w:ascii="Times New Roman" w:eastAsia="Times New Roman" w:hAnsi="Times New Roman" w:cs="Times New Roman"/>
            <w:color w:val="0000FF"/>
            <w:sz w:val="24"/>
            <w:szCs w:val="24"/>
            <w:u w:val="single"/>
            <w:lang w:eastAsia="ru-RU"/>
          </w:rPr>
          <w:t>часть 2 статьи 13.21</w:t>
        </w:r>
      </w:hyperlink>
      <w:r w:rsidRPr="00EA3068">
        <w:rPr>
          <w:rFonts w:ascii="Times New Roman" w:eastAsia="Times New Roman" w:hAnsi="Times New Roman" w:cs="Times New Roman"/>
          <w:sz w:val="24"/>
          <w:szCs w:val="24"/>
          <w:lang w:eastAsia="ru-RU"/>
        </w:rPr>
        <w:t xml:space="preserve">; </w:t>
      </w:r>
      <w:hyperlink r:id="rId71" w:anchor="006858" w:history="1">
        <w:r w:rsidRPr="00EA3068">
          <w:rPr>
            <w:rFonts w:ascii="Times New Roman" w:eastAsia="Times New Roman" w:hAnsi="Times New Roman" w:cs="Times New Roman"/>
            <w:color w:val="0000FF"/>
            <w:sz w:val="24"/>
            <w:szCs w:val="24"/>
            <w:u w:val="single"/>
            <w:lang w:eastAsia="ru-RU"/>
          </w:rPr>
          <w:t>часть 4 статьи 14.1</w:t>
        </w:r>
      </w:hyperlink>
      <w:r w:rsidRPr="00EA3068">
        <w:rPr>
          <w:rFonts w:ascii="Times New Roman" w:eastAsia="Times New Roman" w:hAnsi="Times New Roman" w:cs="Times New Roman"/>
          <w:sz w:val="24"/>
          <w:szCs w:val="24"/>
          <w:lang w:eastAsia="ru-RU"/>
        </w:rPr>
        <w:t xml:space="preserve">; </w:t>
      </w:r>
      <w:hyperlink r:id="rId72" w:anchor="003651" w:history="1">
        <w:r w:rsidRPr="00EA3068">
          <w:rPr>
            <w:rFonts w:ascii="Times New Roman" w:eastAsia="Times New Roman" w:hAnsi="Times New Roman" w:cs="Times New Roman"/>
            <w:color w:val="0000FF"/>
            <w:sz w:val="24"/>
            <w:szCs w:val="24"/>
            <w:u w:val="single"/>
            <w:lang w:eastAsia="ru-RU"/>
          </w:rPr>
          <w:t>часть 3 статьи 14.51</w:t>
        </w:r>
      </w:hyperlink>
      <w:r w:rsidRPr="00EA3068">
        <w:rPr>
          <w:rFonts w:ascii="Times New Roman" w:eastAsia="Times New Roman" w:hAnsi="Times New Roman" w:cs="Times New Roman"/>
          <w:sz w:val="24"/>
          <w:szCs w:val="24"/>
          <w:lang w:eastAsia="ru-RU"/>
        </w:rPr>
        <w:t xml:space="preserve">; </w:t>
      </w:r>
      <w:hyperlink r:id="rId73" w:anchor="101515" w:history="1">
        <w:r w:rsidRPr="00EA3068">
          <w:rPr>
            <w:rFonts w:ascii="Times New Roman" w:eastAsia="Times New Roman" w:hAnsi="Times New Roman" w:cs="Times New Roman"/>
            <w:color w:val="0000FF"/>
            <w:sz w:val="24"/>
            <w:szCs w:val="24"/>
            <w:u w:val="single"/>
            <w:lang w:eastAsia="ru-RU"/>
          </w:rPr>
          <w:t>статья 17.9</w:t>
        </w:r>
      </w:hyperlink>
      <w:r w:rsidRPr="00EA3068">
        <w:rPr>
          <w:rFonts w:ascii="Times New Roman" w:eastAsia="Times New Roman" w:hAnsi="Times New Roman" w:cs="Times New Roman"/>
          <w:sz w:val="24"/>
          <w:szCs w:val="24"/>
          <w:lang w:eastAsia="ru-RU"/>
        </w:rPr>
        <w:t xml:space="preserve">; </w:t>
      </w:r>
      <w:hyperlink r:id="rId74" w:anchor="006687" w:history="1">
        <w:r w:rsidRPr="00EA3068">
          <w:rPr>
            <w:rFonts w:ascii="Times New Roman" w:eastAsia="Times New Roman" w:hAnsi="Times New Roman" w:cs="Times New Roman"/>
            <w:color w:val="0000FF"/>
            <w:sz w:val="24"/>
            <w:szCs w:val="24"/>
            <w:u w:val="single"/>
            <w:lang w:eastAsia="ru-RU"/>
          </w:rPr>
          <w:t>часть 1 статьи 19.4</w:t>
        </w:r>
      </w:hyperlink>
      <w:r w:rsidRPr="00EA3068">
        <w:rPr>
          <w:rFonts w:ascii="Times New Roman" w:eastAsia="Times New Roman" w:hAnsi="Times New Roman" w:cs="Times New Roman"/>
          <w:sz w:val="24"/>
          <w:szCs w:val="24"/>
          <w:lang w:eastAsia="ru-RU"/>
        </w:rPr>
        <w:t xml:space="preserve">; </w:t>
      </w:r>
      <w:hyperlink r:id="rId75" w:anchor="005264" w:history="1">
        <w:r w:rsidRPr="00EA3068">
          <w:rPr>
            <w:rFonts w:ascii="Times New Roman" w:eastAsia="Times New Roman" w:hAnsi="Times New Roman" w:cs="Times New Roman"/>
            <w:color w:val="0000FF"/>
            <w:sz w:val="24"/>
            <w:szCs w:val="24"/>
            <w:u w:val="single"/>
            <w:lang w:eastAsia="ru-RU"/>
          </w:rPr>
          <w:t>статья 19.4.1</w:t>
        </w:r>
      </w:hyperlink>
      <w:r w:rsidRPr="00EA3068">
        <w:rPr>
          <w:rFonts w:ascii="Times New Roman" w:eastAsia="Times New Roman" w:hAnsi="Times New Roman" w:cs="Times New Roman"/>
          <w:sz w:val="24"/>
          <w:szCs w:val="24"/>
          <w:lang w:eastAsia="ru-RU"/>
        </w:rPr>
        <w:t xml:space="preserve">; </w:t>
      </w:r>
      <w:hyperlink r:id="rId76" w:anchor="005267" w:history="1">
        <w:r w:rsidRPr="00EA3068">
          <w:rPr>
            <w:rFonts w:ascii="Times New Roman" w:eastAsia="Times New Roman" w:hAnsi="Times New Roman" w:cs="Times New Roman"/>
            <w:color w:val="0000FF"/>
            <w:sz w:val="24"/>
            <w:szCs w:val="24"/>
            <w:u w:val="single"/>
            <w:lang w:eastAsia="ru-RU"/>
          </w:rPr>
          <w:t>части 1</w:t>
        </w:r>
      </w:hyperlink>
      <w:r w:rsidRPr="00EA3068">
        <w:rPr>
          <w:rFonts w:ascii="Times New Roman" w:eastAsia="Times New Roman" w:hAnsi="Times New Roman" w:cs="Times New Roman"/>
          <w:sz w:val="24"/>
          <w:szCs w:val="24"/>
          <w:lang w:eastAsia="ru-RU"/>
        </w:rPr>
        <w:t xml:space="preserve">, </w:t>
      </w:r>
      <w:hyperlink r:id="rId77" w:anchor="005749" w:history="1">
        <w:r w:rsidRPr="00EA3068">
          <w:rPr>
            <w:rFonts w:ascii="Times New Roman" w:eastAsia="Times New Roman" w:hAnsi="Times New Roman" w:cs="Times New Roman"/>
            <w:color w:val="0000FF"/>
            <w:sz w:val="24"/>
            <w:szCs w:val="24"/>
            <w:u w:val="single"/>
            <w:lang w:eastAsia="ru-RU"/>
          </w:rPr>
          <w:t>16 статьи 19.5</w:t>
        </w:r>
      </w:hyperlink>
      <w:r w:rsidRPr="00EA3068">
        <w:rPr>
          <w:rFonts w:ascii="Times New Roman" w:eastAsia="Times New Roman" w:hAnsi="Times New Roman" w:cs="Times New Roman"/>
          <w:sz w:val="24"/>
          <w:szCs w:val="24"/>
          <w:lang w:eastAsia="ru-RU"/>
        </w:rPr>
        <w:t xml:space="preserve">; </w:t>
      </w:r>
      <w:hyperlink r:id="rId78" w:anchor="101621" w:history="1">
        <w:r w:rsidRPr="00EA3068">
          <w:rPr>
            <w:rFonts w:ascii="Times New Roman" w:eastAsia="Times New Roman" w:hAnsi="Times New Roman" w:cs="Times New Roman"/>
            <w:color w:val="0000FF"/>
            <w:sz w:val="24"/>
            <w:szCs w:val="24"/>
            <w:u w:val="single"/>
            <w:lang w:eastAsia="ru-RU"/>
          </w:rPr>
          <w:t>статьи 19.6</w:t>
        </w:r>
      </w:hyperlink>
      <w:r w:rsidRPr="00EA3068">
        <w:rPr>
          <w:rFonts w:ascii="Times New Roman" w:eastAsia="Times New Roman" w:hAnsi="Times New Roman" w:cs="Times New Roman"/>
          <w:sz w:val="24"/>
          <w:szCs w:val="24"/>
          <w:lang w:eastAsia="ru-RU"/>
        </w:rPr>
        <w:t xml:space="preserve"> и </w:t>
      </w:r>
      <w:hyperlink r:id="rId79" w:anchor="101624" w:history="1">
        <w:r w:rsidRPr="00EA3068">
          <w:rPr>
            <w:rFonts w:ascii="Times New Roman" w:eastAsia="Times New Roman" w:hAnsi="Times New Roman" w:cs="Times New Roman"/>
            <w:color w:val="0000FF"/>
            <w:sz w:val="24"/>
            <w:szCs w:val="24"/>
            <w:u w:val="single"/>
            <w:lang w:eastAsia="ru-RU"/>
          </w:rPr>
          <w:t>19.7</w:t>
        </w:r>
      </w:hyperlink>
      <w:r w:rsidRPr="00EA3068">
        <w:rPr>
          <w:rFonts w:ascii="Times New Roman" w:eastAsia="Times New Roman" w:hAnsi="Times New Roman" w:cs="Times New Roman"/>
          <w:sz w:val="24"/>
          <w:szCs w:val="24"/>
          <w:lang w:eastAsia="ru-RU"/>
        </w:rPr>
        <w:t xml:space="preserve">; </w:t>
      </w:r>
      <w:hyperlink r:id="rId80" w:anchor="101638" w:history="1">
        <w:r w:rsidRPr="00EA3068">
          <w:rPr>
            <w:rFonts w:ascii="Times New Roman" w:eastAsia="Times New Roman" w:hAnsi="Times New Roman" w:cs="Times New Roman"/>
            <w:color w:val="0000FF"/>
            <w:sz w:val="24"/>
            <w:szCs w:val="24"/>
            <w:u w:val="single"/>
            <w:lang w:eastAsia="ru-RU"/>
          </w:rPr>
          <w:t>статьи 19.11</w:t>
        </w:r>
      </w:hyperlink>
      <w:r w:rsidRPr="00EA3068">
        <w:rPr>
          <w:rFonts w:ascii="Times New Roman" w:eastAsia="Times New Roman" w:hAnsi="Times New Roman" w:cs="Times New Roman"/>
          <w:sz w:val="24"/>
          <w:szCs w:val="24"/>
          <w:lang w:eastAsia="ru-RU"/>
        </w:rPr>
        <w:t xml:space="preserve">, </w:t>
      </w:r>
      <w:hyperlink r:id="rId81" w:anchor="002368" w:history="1">
        <w:r w:rsidRPr="00EA3068">
          <w:rPr>
            <w:rFonts w:ascii="Times New Roman" w:eastAsia="Times New Roman" w:hAnsi="Times New Roman" w:cs="Times New Roman"/>
            <w:color w:val="0000FF"/>
            <w:sz w:val="24"/>
            <w:szCs w:val="24"/>
            <w:u w:val="single"/>
            <w:lang w:eastAsia="ru-RU"/>
          </w:rPr>
          <w:t>19.20</w:t>
        </w:r>
      </w:hyperlink>
      <w:r w:rsidRPr="00EA3068">
        <w:rPr>
          <w:rFonts w:ascii="Times New Roman" w:eastAsia="Times New Roman" w:hAnsi="Times New Roman" w:cs="Times New Roman"/>
          <w:sz w:val="24"/>
          <w:szCs w:val="24"/>
          <w:lang w:eastAsia="ru-RU"/>
        </w:rPr>
        <w:t xml:space="preserve">, </w:t>
      </w:r>
      <w:hyperlink r:id="rId82" w:anchor="000384" w:history="1">
        <w:r w:rsidRPr="00EA3068">
          <w:rPr>
            <w:rFonts w:ascii="Times New Roman" w:eastAsia="Times New Roman" w:hAnsi="Times New Roman" w:cs="Times New Roman"/>
            <w:color w:val="0000FF"/>
            <w:sz w:val="24"/>
            <w:szCs w:val="24"/>
            <w:u w:val="single"/>
            <w:lang w:eastAsia="ru-RU"/>
          </w:rPr>
          <w:t>19.26</w:t>
        </w:r>
      </w:hyperlink>
      <w:r w:rsidRPr="00EA3068">
        <w:rPr>
          <w:rFonts w:ascii="Times New Roman" w:eastAsia="Times New Roman" w:hAnsi="Times New Roman" w:cs="Times New Roman"/>
          <w:sz w:val="24"/>
          <w:szCs w:val="24"/>
          <w:lang w:eastAsia="ru-RU"/>
        </w:rPr>
        <w:t xml:space="preserve">, </w:t>
      </w:r>
      <w:hyperlink r:id="rId83" w:anchor="102595" w:history="1">
        <w:r w:rsidRPr="00EA3068">
          <w:rPr>
            <w:rFonts w:ascii="Times New Roman" w:eastAsia="Times New Roman" w:hAnsi="Times New Roman" w:cs="Times New Roman"/>
            <w:color w:val="0000FF"/>
            <w:sz w:val="24"/>
            <w:szCs w:val="24"/>
            <w:u w:val="single"/>
            <w:lang w:eastAsia="ru-RU"/>
          </w:rPr>
          <w:t>28.3</w:t>
        </w:r>
      </w:hyperlink>
      <w:r w:rsidRPr="00EA3068">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EA3068" w:rsidRPr="00EA3068" w:rsidRDefault="00EA3068" w:rsidP="00EA3068">
      <w:pPr>
        <w:spacing w:after="0" w:line="240" w:lineRule="auto"/>
        <w:rPr>
          <w:rFonts w:ascii="Times New Roman" w:eastAsia="Times New Roman" w:hAnsi="Times New Roman" w:cs="Times New Roman"/>
          <w:sz w:val="24"/>
          <w:szCs w:val="24"/>
          <w:lang w:eastAsia="ru-RU"/>
        </w:rPr>
      </w:pP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hyperlink r:id="rId84" w:anchor="000200" w:history="1">
        <w:r w:rsidRPr="00EA3068">
          <w:rPr>
            <w:rFonts w:ascii="Times New Roman" w:eastAsia="Times New Roman" w:hAnsi="Times New Roman" w:cs="Times New Roman"/>
            <w:color w:val="0000FF"/>
            <w:sz w:val="24"/>
            <w:szCs w:val="24"/>
            <w:u w:val="single"/>
            <w:lang w:eastAsia="ru-RU"/>
          </w:rPr>
          <w:t>Закон РФ от 27.12.1991 N 2124-1 (ред. от 25.11.2017) "О средствах массовой информации" (с изм. и доп., вступ. в силу с 01.01.2018)</w:t>
        </w:r>
      </w:hyperlink>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000200"/>
      <w:bookmarkEnd w:id="236"/>
      <w:r w:rsidRPr="00EA3068">
        <w:rPr>
          <w:rFonts w:ascii="Times New Roman" w:eastAsia="Times New Roman" w:hAnsi="Times New Roman" w:cs="Times New Roman"/>
          <w:sz w:val="24"/>
          <w:szCs w:val="24"/>
          <w:lang w:eastAsia="ru-RU"/>
        </w:rPr>
        <w:t xml:space="preserve">Распространение продукции средства массовой информации, осуществляемое с нарушением требований, установленных Федеральным </w:t>
      </w:r>
      <w:hyperlink r:id="rId85" w:history="1">
        <w:r w:rsidRPr="00EA3068">
          <w:rPr>
            <w:rFonts w:ascii="Times New Roman" w:eastAsia="Times New Roman" w:hAnsi="Times New Roman" w:cs="Times New Roman"/>
            <w:color w:val="0000FF"/>
            <w:sz w:val="24"/>
            <w:szCs w:val="24"/>
            <w:u w:val="single"/>
            <w:lang w:eastAsia="ru-RU"/>
          </w:rPr>
          <w:t>законом</w:t>
        </w:r>
      </w:hyperlink>
      <w:r w:rsidRPr="00EA3068">
        <w:rPr>
          <w:rFonts w:ascii="Times New Roman" w:eastAsia="Times New Roman" w:hAnsi="Times New Roman" w:cs="Times New Roman"/>
          <w:sz w:val="24"/>
          <w:szCs w:val="24"/>
          <w:lang w:eastAsia="ru-RU"/>
        </w:rP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EA3068" w:rsidRPr="00EA3068" w:rsidRDefault="00EA3068" w:rsidP="00EA3068">
      <w:pPr>
        <w:spacing w:after="0" w:line="240" w:lineRule="auto"/>
        <w:rPr>
          <w:rFonts w:ascii="Times New Roman" w:eastAsia="Times New Roman" w:hAnsi="Times New Roman" w:cs="Times New Roman"/>
          <w:sz w:val="24"/>
          <w:szCs w:val="24"/>
          <w:lang w:eastAsia="ru-RU"/>
        </w:rPr>
      </w:pP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hyperlink r:id="rId86" w:anchor="100045" w:history="1">
        <w:r w:rsidRPr="00EA3068">
          <w:rPr>
            <w:rFonts w:ascii="Times New Roman" w:eastAsia="Times New Roman" w:hAnsi="Times New Roman" w:cs="Times New Roman"/>
            <w:color w:val="0000FF"/>
            <w:sz w:val="24"/>
            <w:szCs w:val="24"/>
            <w:u w:val="single"/>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w:t>
        </w:r>
      </w:hyperlink>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100045"/>
      <w:bookmarkEnd w:id="237"/>
      <w:r w:rsidRPr="00EA3068">
        <w:rPr>
          <w:rFonts w:ascii="Times New Roman" w:eastAsia="Times New Roman" w:hAnsi="Times New Roman" w:cs="Times New Roman"/>
          <w:sz w:val="24"/>
          <w:szCs w:val="24"/>
          <w:lang w:eastAsia="ru-RU"/>
        </w:rPr>
        <w:t xml:space="preserve">9) знак информационной продукции в случаях, предусмотренных Федеральным </w:t>
      </w:r>
      <w:hyperlink r:id="rId87" w:history="1">
        <w:r w:rsidRPr="00EA3068">
          <w:rPr>
            <w:rFonts w:ascii="Times New Roman" w:eastAsia="Times New Roman" w:hAnsi="Times New Roman" w:cs="Times New Roman"/>
            <w:color w:val="0000FF"/>
            <w:sz w:val="24"/>
            <w:szCs w:val="24"/>
            <w:u w:val="single"/>
            <w:lang w:eastAsia="ru-RU"/>
          </w:rPr>
          <w:t>законом</w:t>
        </w:r>
      </w:hyperlink>
      <w:r w:rsidRPr="00EA3068">
        <w:rPr>
          <w:rFonts w:ascii="Times New Roman" w:eastAsia="Times New Roman" w:hAnsi="Times New Roman" w:cs="Times New Roman"/>
          <w:sz w:val="24"/>
          <w:szCs w:val="24"/>
          <w:lang w:eastAsia="ru-RU"/>
        </w:rPr>
        <w:t xml:space="preserve"> от 29 декабря 2010 года N 436-ФЗ "О защите детей от информации, причиняющей вред их здоровью и развитию".</w:t>
      </w: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100046"/>
      <w:bookmarkEnd w:id="238"/>
      <w:r w:rsidRPr="00EA3068">
        <w:rPr>
          <w:rFonts w:ascii="Times New Roman" w:eastAsia="Times New Roman" w:hAnsi="Times New Roman" w:cs="Times New Roman"/>
          <w:sz w:val="24"/>
          <w:szCs w:val="24"/>
          <w:lang w:eastAsia="ru-RU"/>
        </w:rPr>
        <w:t>Все вышеперечисленные сведения являются обязательными для указания в выходных данных.</w:t>
      </w:r>
    </w:p>
    <w:p w:rsidR="00EA3068" w:rsidRPr="00EA3068" w:rsidRDefault="00EA3068" w:rsidP="00EA3068">
      <w:pPr>
        <w:spacing w:after="0" w:line="240" w:lineRule="auto"/>
        <w:rPr>
          <w:rFonts w:ascii="Times New Roman" w:eastAsia="Times New Roman" w:hAnsi="Times New Roman" w:cs="Times New Roman"/>
          <w:sz w:val="24"/>
          <w:szCs w:val="24"/>
          <w:lang w:eastAsia="ru-RU"/>
        </w:rPr>
      </w:pP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hyperlink r:id="rId88" w:anchor="100043" w:history="1">
        <w:r w:rsidRPr="00EA3068">
          <w:rPr>
            <w:rFonts w:ascii="Times New Roman" w:eastAsia="Times New Roman" w:hAnsi="Times New Roman" w:cs="Times New Roman"/>
            <w:color w:val="0000FF"/>
            <w:sz w:val="24"/>
            <w:szCs w:val="24"/>
            <w:u w:val="single"/>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сетевых изданий"</w:t>
        </w:r>
      </w:hyperlink>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r w:rsidRPr="00EA3068">
        <w:rPr>
          <w:rFonts w:ascii="Times New Roman" w:eastAsia="Times New Roman" w:hAnsi="Times New Roman" w:cs="Times New Roman"/>
          <w:sz w:val="24"/>
          <w:szCs w:val="24"/>
          <w:lang w:eastAsia="ru-RU"/>
        </w:rPr>
        <w:t xml:space="preserve">- знак информационной продукции должен соответствовать содержанию распространяемой информации и классификации, установленной Федеральным </w:t>
      </w:r>
      <w:hyperlink r:id="rId89" w:history="1">
        <w:r w:rsidRPr="00EA3068">
          <w:rPr>
            <w:rFonts w:ascii="Times New Roman" w:eastAsia="Times New Roman" w:hAnsi="Times New Roman" w:cs="Times New Roman"/>
            <w:color w:val="0000FF"/>
            <w:sz w:val="24"/>
            <w:szCs w:val="24"/>
            <w:u w:val="single"/>
            <w:lang w:eastAsia="ru-RU"/>
          </w:rPr>
          <w:t>законом</w:t>
        </w:r>
      </w:hyperlink>
      <w:r w:rsidRPr="00EA3068">
        <w:rPr>
          <w:rFonts w:ascii="Times New Roman" w:eastAsia="Times New Roman" w:hAnsi="Times New Roman" w:cs="Times New Roman"/>
          <w:sz w:val="24"/>
          <w:szCs w:val="24"/>
          <w:lang w:eastAsia="ru-RU"/>
        </w:rPr>
        <w:t xml:space="preserve"> </w:t>
      </w:r>
      <w:r w:rsidRPr="00EA3068">
        <w:rPr>
          <w:rFonts w:ascii="Times New Roman" w:eastAsia="Times New Roman" w:hAnsi="Times New Roman" w:cs="Times New Roman"/>
          <w:sz w:val="24"/>
          <w:szCs w:val="24"/>
          <w:lang w:eastAsia="ru-RU"/>
        </w:rPr>
        <w:lastRenderedPageBreak/>
        <w:t>от 29.12.2010 N 436-ФЗ "О защите детей от информации, причиняющей вред их здоровью и развитию".</w:t>
      </w:r>
    </w:p>
    <w:p w:rsidR="00EA3068" w:rsidRPr="00EA3068" w:rsidRDefault="00EA3068" w:rsidP="00EA3068">
      <w:pPr>
        <w:spacing w:after="0" w:line="240" w:lineRule="auto"/>
        <w:rPr>
          <w:rFonts w:ascii="Times New Roman" w:eastAsia="Times New Roman" w:hAnsi="Times New Roman" w:cs="Times New Roman"/>
          <w:sz w:val="24"/>
          <w:szCs w:val="24"/>
          <w:lang w:eastAsia="ru-RU"/>
        </w:rPr>
      </w:pPr>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hyperlink r:id="rId90" w:anchor="100043" w:history="1">
        <w:r w:rsidRPr="00EA3068">
          <w:rPr>
            <w:rFonts w:ascii="Times New Roman" w:eastAsia="Times New Roman" w:hAnsi="Times New Roman" w:cs="Times New Roman"/>
            <w:color w:val="0000FF"/>
            <w:sz w:val="24"/>
            <w:szCs w:val="24"/>
            <w:u w:val="single"/>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телеканалов (радиоканалов) и вещателей"</w:t>
        </w:r>
      </w:hyperlink>
    </w:p>
    <w:p w:rsidR="00EA3068" w:rsidRPr="00EA3068" w:rsidRDefault="00EA3068" w:rsidP="00EA3068">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100043"/>
      <w:bookmarkEnd w:id="239"/>
      <w:r w:rsidRPr="00EA3068">
        <w:rPr>
          <w:rFonts w:ascii="Times New Roman" w:eastAsia="Times New Roman" w:hAnsi="Times New Roman" w:cs="Times New Roman"/>
          <w:sz w:val="24"/>
          <w:szCs w:val="24"/>
          <w:lang w:eastAsia="ru-RU"/>
        </w:rPr>
        <w:t xml:space="preserve">Вещание радиоканала должно сопровождаться объявлением (не реже четырех раз в сутки при непрерывном вещании) наименования (названия) радиоканала. Каждый выход в эфир радиопрограммы должен сопровождаться объявлением наименования (названия) радиопрограммы и сообщением об ограничении ее распространения в соответствии с требованиями Федерального </w:t>
      </w:r>
      <w:hyperlink r:id="rId91" w:history="1">
        <w:r w:rsidRPr="00EA3068">
          <w:rPr>
            <w:rFonts w:ascii="Times New Roman" w:eastAsia="Times New Roman" w:hAnsi="Times New Roman" w:cs="Times New Roman"/>
            <w:color w:val="0000FF"/>
            <w:sz w:val="24"/>
            <w:szCs w:val="24"/>
            <w:u w:val="single"/>
            <w:lang w:eastAsia="ru-RU"/>
          </w:rPr>
          <w:t>закона</w:t>
        </w:r>
      </w:hyperlink>
      <w:r w:rsidRPr="00EA3068">
        <w:rPr>
          <w:rFonts w:ascii="Times New Roman" w:eastAsia="Times New Roman" w:hAnsi="Times New Roman" w:cs="Times New Roman"/>
          <w:sz w:val="24"/>
          <w:szCs w:val="24"/>
          <w:lang w:eastAsia="ru-RU"/>
        </w:rPr>
        <w:t xml:space="preserve"> от 29.12.2010 N 436-ФЗ "О защите детей от информации, причиняющей вред их здоровью и развитию" (далее - Федеральный закон N 436-ФЗ).</w:t>
      </w:r>
    </w:p>
    <w:p w:rsidR="00773141" w:rsidRDefault="00773141"/>
    <w:sectPr w:rsidR="00773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13"/>
    <w:rsid w:val="00773141"/>
    <w:rsid w:val="00877013"/>
    <w:rsid w:val="00EA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E5713-58C0-48A6-A8D5-B38A908D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55423">
      <w:bodyDiv w:val="1"/>
      <w:marLeft w:val="0"/>
      <w:marRight w:val="0"/>
      <w:marTop w:val="0"/>
      <w:marBottom w:val="0"/>
      <w:divBdr>
        <w:top w:val="none" w:sz="0" w:space="0" w:color="auto"/>
        <w:left w:val="none" w:sz="0" w:space="0" w:color="auto"/>
        <w:bottom w:val="none" w:sz="0" w:space="0" w:color="auto"/>
        <w:right w:val="none" w:sz="0" w:space="0" w:color="auto"/>
      </w:divBdr>
      <w:divsChild>
        <w:div w:id="800613390">
          <w:marLeft w:val="0"/>
          <w:marRight w:val="0"/>
          <w:marTop w:val="0"/>
          <w:marBottom w:val="0"/>
          <w:divBdr>
            <w:top w:val="none" w:sz="0" w:space="0" w:color="auto"/>
            <w:left w:val="none" w:sz="0" w:space="0" w:color="auto"/>
            <w:bottom w:val="none" w:sz="0" w:space="0" w:color="auto"/>
            <w:right w:val="none" w:sz="0" w:space="0" w:color="auto"/>
          </w:divBdr>
        </w:div>
        <w:div w:id="2124835763">
          <w:marLeft w:val="0"/>
          <w:marRight w:val="0"/>
          <w:marTop w:val="0"/>
          <w:marBottom w:val="0"/>
          <w:divBdr>
            <w:top w:val="none" w:sz="0" w:space="0" w:color="auto"/>
            <w:left w:val="none" w:sz="0" w:space="0" w:color="auto"/>
            <w:bottom w:val="none" w:sz="0" w:space="0" w:color="auto"/>
            <w:right w:val="none" w:sz="0" w:space="0" w:color="auto"/>
          </w:divBdr>
          <w:divsChild>
            <w:div w:id="3811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9122010-n-436-fz-o/" TargetMode="External"/><Relationship Id="rId18" Type="http://schemas.openxmlformats.org/officeDocument/2006/relationships/hyperlink" Target="http://legalacts.ru/doc/federalnyi-zakon-ot-29122010-n-436-fz-o/" TargetMode="External"/><Relationship Id="rId26" Type="http://schemas.openxmlformats.org/officeDocument/2006/relationships/hyperlink" Target="http://legalacts.ru/doc/federalnyi-zakon-ot-29122010-n-436-fz-o/" TargetMode="External"/><Relationship Id="rId39" Type="http://schemas.openxmlformats.org/officeDocument/2006/relationships/hyperlink" Target="http://legalacts.ru/doc/perechen-osnovnykh-normativnykh-pravovykh-aktov-neobkhodimykh-dlja-rukovodstva-i/" TargetMode="External"/><Relationship Id="rId21" Type="http://schemas.openxmlformats.org/officeDocument/2006/relationships/hyperlink" Target="http://legalacts.ru/doc/federalnyi-zakon-ot-29122010-n-436-fz-o/" TargetMode="External"/><Relationship Id="rId34" Type="http://schemas.openxmlformats.org/officeDocument/2006/relationships/hyperlink" Target="http://legalacts.ru/doc/federalnyi-zakon-ot-29122010-n-436-fz-o/" TargetMode="External"/><Relationship Id="rId42" Type="http://schemas.openxmlformats.org/officeDocument/2006/relationships/hyperlink" Target="http://legalacts.ru/doc/federalnyi-zakon-ot-01052017-n-87-fz-o-vnesenii-izmenenii/" TargetMode="External"/><Relationship Id="rId47" Type="http://schemas.openxmlformats.org/officeDocument/2006/relationships/hyperlink" Target="http://legalacts.ru/kodeks/KOAP-RF/razdel-ii/glava-7/statja-7.15/" TargetMode="External"/><Relationship Id="rId50" Type="http://schemas.openxmlformats.org/officeDocument/2006/relationships/hyperlink" Target="http://legalacts.ru/kodeks/KOAP-RF/razdel-ii/glava-14/statja-14.51/" TargetMode="External"/><Relationship Id="rId55" Type="http://schemas.openxmlformats.org/officeDocument/2006/relationships/hyperlink" Target="http://legalacts.ru/kodeks/KOAP-RF/razdel-ii/glava-19/statja-19.5/" TargetMode="External"/><Relationship Id="rId63" Type="http://schemas.openxmlformats.org/officeDocument/2006/relationships/hyperlink" Target="http://legalacts.ru/doc/federalnyi-zakon-ot-29122010-n-436-fz-o/" TargetMode="External"/><Relationship Id="rId68" Type="http://schemas.openxmlformats.org/officeDocument/2006/relationships/hyperlink" Target="http://legalacts.ru/kodeks/KOAP-RF/razdel-ii/glava-6/statja-6.17/" TargetMode="External"/><Relationship Id="rId76" Type="http://schemas.openxmlformats.org/officeDocument/2006/relationships/hyperlink" Target="http://legalacts.ru/kodeks/KOAP-RF/razdel-ii/glava-19/statja-19.5/" TargetMode="External"/><Relationship Id="rId84" Type="http://schemas.openxmlformats.org/officeDocument/2006/relationships/hyperlink" Target="http://legalacts.ru/doc/zakon-rf-ot-27121991-n-2124-1-o/" TargetMode="External"/><Relationship Id="rId89" Type="http://schemas.openxmlformats.org/officeDocument/2006/relationships/hyperlink" Target="http://legalacts.ru/doc/federalnyi-zakon-ot-29122010-n-436-fz-o/" TargetMode="External"/><Relationship Id="rId7" Type="http://schemas.openxmlformats.org/officeDocument/2006/relationships/hyperlink" Target="http://legalacts.ru/doc/Konstitucija-RF/" TargetMode="External"/><Relationship Id="rId71" Type="http://schemas.openxmlformats.org/officeDocument/2006/relationships/hyperlink" Target="http://legalacts.ru/kodeks/KOAP-RF/razdel-ii/glava-14/statja-14.1/"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galacts.ru/doc/federalnyi-zakon-ot-29122010-n-436-fz-o/" TargetMode="External"/><Relationship Id="rId29" Type="http://schemas.openxmlformats.org/officeDocument/2006/relationships/hyperlink" Target="http://legalacts.ru/doc/federalnyi-zakon-ot-29122010-n-436-fz-o/" TargetMode="External"/><Relationship Id="rId11" Type="http://schemas.openxmlformats.org/officeDocument/2006/relationships/hyperlink" Target="http://legalacts.ru/doc/federalnyi-zakon-ot-29122010-n-436-fz-o/" TargetMode="External"/><Relationship Id="rId24" Type="http://schemas.openxmlformats.org/officeDocument/2006/relationships/hyperlink" Target="http://legalacts.ru/doc/federalnyi-zakon-ot-29122010-n-436-fz-o/" TargetMode="External"/><Relationship Id="rId32" Type="http://schemas.openxmlformats.org/officeDocument/2006/relationships/hyperlink" Target="http://legalacts.ru/doc/federalnyi-zakon-ot-29122010-n-436-fz-o/" TargetMode="External"/><Relationship Id="rId37" Type="http://schemas.openxmlformats.org/officeDocument/2006/relationships/hyperlink" Target="http://legalacts.ru/doc/federalnyi-zakon-ot-29122010-n-436-fz-o/" TargetMode="External"/><Relationship Id="rId40" Type="http://schemas.openxmlformats.org/officeDocument/2006/relationships/hyperlink" Target="http://legalacts.ru/doc/federalnyi-zakon-ot-29122010-n-436-fz-o/" TargetMode="External"/><Relationship Id="rId45" Type="http://schemas.openxmlformats.org/officeDocument/2006/relationships/hyperlink" Target="http://legalacts.ru/doc/federalnyi-zakon-ot-29122010-n-436-fz-o/" TargetMode="External"/><Relationship Id="rId53" Type="http://schemas.openxmlformats.org/officeDocument/2006/relationships/hyperlink" Target="http://legalacts.ru/kodeks/KOAP-RF/razdel-ii/glava-19/statja-19.4.1/" TargetMode="External"/><Relationship Id="rId58" Type="http://schemas.openxmlformats.org/officeDocument/2006/relationships/hyperlink" Target="http://legalacts.ru/kodeks/KOAP-RF/razdel-ii/glava-19/statja-19.11/" TargetMode="External"/><Relationship Id="rId66" Type="http://schemas.openxmlformats.org/officeDocument/2006/relationships/hyperlink" Target="http://legalacts.ru/doc/prikaz-minkultury-rossii-ot-29042016-n-942/" TargetMode="External"/><Relationship Id="rId74" Type="http://schemas.openxmlformats.org/officeDocument/2006/relationships/hyperlink" Target="http://legalacts.ru/kodeks/KOAP-RF/razdel-ii/glava-19/statja-19.4/" TargetMode="External"/><Relationship Id="rId79" Type="http://schemas.openxmlformats.org/officeDocument/2006/relationships/hyperlink" Target="http://legalacts.ru/kodeks/KOAP-RF/razdel-ii/glava-19/statja-19.7/" TargetMode="External"/><Relationship Id="rId87" Type="http://schemas.openxmlformats.org/officeDocument/2006/relationships/hyperlink" Target="http://legalacts.ru/doc/federalnyi-zakon-ot-29122010-n-436-fz-o/" TargetMode="External"/><Relationship Id="rId5" Type="http://schemas.openxmlformats.org/officeDocument/2006/relationships/hyperlink" Target="http://legalacts.ru/doc/federalnyi-zakon-ot-29122010-n-436-fz-o/" TargetMode="External"/><Relationship Id="rId61" Type="http://schemas.openxmlformats.org/officeDocument/2006/relationships/hyperlink" Target="http://legalacts.ru/kodeks/KOAP-RF/razdel-iv/glava-28/statja-28.3/" TargetMode="External"/><Relationship Id="rId82" Type="http://schemas.openxmlformats.org/officeDocument/2006/relationships/hyperlink" Target="http://legalacts.ru/kodeks/KOAP-RF/razdel-ii/glava-19/statja-19.26/" TargetMode="External"/><Relationship Id="rId90" Type="http://schemas.openxmlformats.org/officeDocument/2006/relationships/hyperlink" Target="http://legalacts.ru/doc/rekomendatsii-po-sobliudeniiu-otdelnykh-trebovanii-deistvuiushchego-zakonodatelstva/" TargetMode="External"/><Relationship Id="rId19" Type="http://schemas.openxmlformats.org/officeDocument/2006/relationships/hyperlink" Target="http://legalacts.ru/doc/federalnyi-zakon-ot-29122010-n-436-fz-o/" TargetMode="External"/><Relationship Id="rId14" Type="http://schemas.openxmlformats.org/officeDocument/2006/relationships/hyperlink" Target="http://legalacts.ru/doc/federalnyi-zakon-ot-29122010-n-436-fz-o/" TargetMode="External"/><Relationship Id="rId22" Type="http://schemas.openxmlformats.org/officeDocument/2006/relationships/hyperlink" Target="http://legalacts.ru/doc/federalnyi-zakon-ot-01062005-n-53-fz-o/" TargetMode="External"/><Relationship Id="rId27" Type="http://schemas.openxmlformats.org/officeDocument/2006/relationships/hyperlink" Target="http://legalacts.ru/doc/federalnyi-zakon-ot-29122010-n-436-fz-o/" TargetMode="External"/><Relationship Id="rId30" Type="http://schemas.openxmlformats.org/officeDocument/2006/relationships/hyperlink" Target="http://legalacts.ru/doc/federalnyi-zakon-ot-29122010-n-436-fz-o/" TargetMode="External"/><Relationship Id="rId35" Type="http://schemas.openxmlformats.org/officeDocument/2006/relationships/hyperlink" Target="http://legalacts.ru/doc/federalnyi-zakon-ot-29122010-n-436-fz-o/" TargetMode="External"/><Relationship Id="rId43" Type="http://schemas.openxmlformats.org/officeDocument/2006/relationships/hyperlink" Target="http://legalacts.ru/doc/federalnyi-zakon-ot-29122010-n-436-fz-o/" TargetMode="External"/><Relationship Id="rId48" Type="http://schemas.openxmlformats.org/officeDocument/2006/relationships/hyperlink" Target="http://legalacts.ru/kodeks/KOAP-RF/razdel-ii/glava-13/statja-13.21/" TargetMode="External"/><Relationship Id="rId56" Type="http://schemas.openxmlformats.org/officeDocument/2006/relationships/hyperlink" Target="http://legalacts.ru/kodeks/KOAP-RF/razdel-ii/glava-19/statja-19.6/" TargetMode="External"/><Relationship Id="rId64" Type="http://schemas.openxmlformats.org/officeDocument/2006/relationships/hyperlink" Target="http://legalacts.ru/doc/prikaz-minkomsvjazi-rossii-ot-25082016-n-402/" TargetMode="External"/><Relationship Id="rId69" Type="http://schemas.openxmlformats.org/officeDocument/2006/relationships/hyperlink" Target="http://legalacts.ru/kodeks/KOAP-RF/razdel-ii/glava-7/statja-7.15/" TargetMode="External"/><Relationship Id="rId77" Type="http://schemas.openxmlformats.org/officeDocument/2006/relationships/hyperlink" Target="http://legalacts.ru/kodeks/KOAP-RF/razdel-ii/glava-19/statja-19.5/" TargetMode="External"/><Relationship Id="rId8" Type="http://schemas.openxmlformats.org/officeDocument/2006/relationships/hyperlink" Target="http://legalacts.ru/doc/federalnyi-zakon-ot-29122010-n-436-fz-o/" TargetMode="External"/><Relationship Id="rId51" Type="http://schemas.openxmlformats.org/officeDocument/2006/relationships/hyperlink" Target="http://legalacts.ru/kodeks/KOAP-RF/razdel-ii/glava-17/statja-17.9/" TargetMode="External"/><Relationship Id="rId72" Type="http://schemas.openxmlformats.org/officeDocument/2006/relationships/hyperlink" Target="http://legalacts.ru/kodeks/KOAP-RF/razdel-ii/glava-14/statja-14.51/" TargetMode="External"/><Relationship Id="rId80" Type="http://schemas.openxmlformats.org/officeDocument/2006/relationships/hyperlink" Target="http://legalacts.ru/kodeks/KOAP-RF/razdel-ii/glava-19/statja-19.11/" TargetMode="External"/><Relationship Id="rId85" Type="http://schemas.openxmlformats.org/officeDocument/2006/relationships/hyperlink" Target="http://legalacts.ru/doc/federalnyi-zakon-ot-29122010-n-436-fz-o/"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legalacts.ru/doc/federalnyi-zakon-ot-29122010-n-436-fz-o/" TargetMode="External"/><Relationship Id="rId17" Type="http://schemas.openxmlformats.org/officeDocument/2006/relationships/hyperlink" Target="http://legalacts.ru/doc/federalnyi-zakon-ot-29122010-n-436-fz-o/" TargetMode="External"/><Relationship Id="rId25" Type="http://schemas.openxmlformats.org/officeDocument/2006/relationships/hyperlink" Target="http://legalacts.ru/doc/federalnyi-zakon-ot-29122010-n-436-fz-o/" TargetMode="External"/><Relationship Id="rId33" Type="http://schemas.openxmlformats.org/officeDocument/2006/relationships/hyperlink" Target="http://legalacts.ru/doc/federalnyi-zakon-ot-29122010-n-436-fz-o/" TargetMode="External"/><Relationship Id="rId38" Type="http://schemas.openxmlformats.org/officeDocument/2006/relationships/hyperlink" Target="http://legalacts.ru/doc/federalnyi-zakon-ot-29122010-n-436-fz-o/" TargetMode="External"/><Relationship Id="rId46" Type="http://schemas.openxmlformats.org/officeDocument/2006/relationships/hyperlink" Target="http://legalacts.ru/kodeks/KOAP-RF/razdel-ii/glava-6/statja-6.17/" TargetMode="External"/><Relationship Id="rId59" Type="http://schemas.openxmlformats.org/officeDocument/2006/relationships/hyperlink" Target="http://legalacts.ru/kodeks/KOAP-RF/razdel-ii/glava-19/statja-19.20/" TargetMode="External"/><Relationship Id="rId67" Type="http://schemas.openxmlformats.org/officeDocument/2006/relationships/hyperlink" Target="http://legalacts.ru/doc/federalnyi-zakon-ot-29122010-n-436-fz-o/" TargetMode="External"/><Relationship Id="rId20" Type="http://schemas.openxmlformats.org/officeDocument/2006/relationships/hyperlink" Target="http://legalacts.ru/doc/federalnyi-zakon-ot-29122010-n-436-fz-o/" TargetMode="External"/><Relationship Id="rId41" Type="http://schemas.openxmlformats.org/officeDocument/2006/relationships/hyperlink" Target="http://legalacts.ru/doc/federalnyi-zakon-ot-04122007-n-329-fz-o/" TargetMode="External"/><Relationship Id="rId54" Type="http://schemas.openxmlformats.org/officeDocument/2006/relationships/hyperlink" Target="http://legalacts.ru/kodeks/KOAP-RF/razdel-ii/glava-19/statja-19.5/" TargetMode="External"/><Relationship Id="rId62" Type="http://schemas.openxmlformats.org/officeDocument/2006/relationships/hyperlink" Target="http://legalacts.ru/doc/prikaz-minkomsvjazi-rossii-ot-13082012-n-196/" TargetMode="External"/><Relationship Id="rId70" Type="http://schemas.openxmlformats.org/officeDocument/2006/relationships/hyperlink" Target="http://legalacts.ru/kodeks/KOAP-RF/razdel-ii/glava-13/statja-13.21/" TargetMode="External"/><Relationship Id="rId75" Type="http://schemas.openxmlformats.org/officeDocument/2006/relationships/hyperlink" Target="http://legalacts.ru/kodeks/KOAP-RF/razdel-ii/glava-19/statja-19.4.1/" TargetMode="External"/><Relationship Id="rId83" Type="http://schemas.openxmlformats.org/officeDocument/2006/relationships/hyperlink" Target="http://legalacts.ru/kodeks/KOAP-RF/razdel-iv/glava-28/statja-28.3/" TargetMode="External"/><Relationship Id="rId88" Type="http://schemas.openxmlformats.org/officeDocument/2006/relationships/hyperlink" Target="http://legalacts.ru/doc/rekomendatsii-po-sobliudeniiu-otdelnykh-trebovanii-deistvuiushchego-zakonodatelstva-rossiiskoi-federatsii/" TargetMode="External"/><Relationship Id="rId91" Type="http://schemas.openxmlformats.org/officeDocument/2006/relationships/hyperlink" Target="http://legalacts.ru/doc/federalnyi-zakon-ot-29122010-n-436-fz-o/" TargetMode="External"/><Relationship Id="rId1" Type="http://schemas.openxmlformats.org/officeDocument/2006/relationships/styles" Target="styles.xml"/><Relationship Id="rId6" Type="http://schemas.openxmlformats.org/officeDocument/2006/relationships/hyperlink" Target="http://legalacts.ru/doc/federalnyi-zakon-ot-29122010-n-436-fz-o/" TargetMode="External"/><Relationship Id="rId15" Type="http://schemas.openxmlformats.org/officeDocument/2006/relationships/hyperlink" Target="http://legalacts.ru/doc/federalnyi-zakon-ot-29122010-n-436-fz-o/" TargetMode="External"/><Relationship Id="rId23" Type="http://schemas.openxmlformats.org/officeDocument/2006/relationships/hyperlink" Target="http://legalacts.ru/doc/federalnyi-zakon-ot-29122010-n-436-fz-o/" TargetMode="External"/><Relationship Id="rId28" Type="http://schemas.openxmlformats.org/officeDocument/2006/relationships/hyperlink" Target="http://legalacts.ru/doc/federalnyi-zakon-ot-29122010-n-436-fz-o/" TargetMode="External"/><Relationship Id="rId36" Type="http://schemas.openxmlformats.org/officeDocument/2006/relationships/hyperlink" Target="http://legalacts.ru/doc/federalnyi-zakon-ot-29122010-n-436-fz-o/" TargetMode="External"/><Relationship Id="rId49" Type="http://schemas.openxmlformats.org/officeDocument/2006/relationships/hyperlink" Target="http://legalacts.ru/kodeks/KOAP-RF/razdel-ii/glava-14/statja-14.1/" TargetMode="External"/><Relationship Id="rId57" Type="http://schemas.openxmlformats.org/officeDocument/2006/relationships/hyperlink" Target="http://legalacts.ru/kodeks/KOAP-RF/razdel-ii/glava-19/statja-19.7/" TargetMode="External"/><Relationship Id="rId10" Type="http://schemas.openxmlformats.org/officeDocument/2006/relationships/hyperlink" Target="http://legalacts.ru/doc/federalnyi-zakon-ot-29122010-n-436-fz-o/" TargetMode="External"/><Relationship Id="rId31" Type="http://schemas.openxmlformats.org/officeDocument/2006/relationships/hyperlink" Target="http://legalacts.ru/doc/federalnyi-zakon-ot-29122010-n-436-fz-o/" TargetMode="External"/><Relationship Id="rId44" Type="http://schemas.openxmlformats.org/officeDocument/2006/relationships/hyperlink" Target="http://legalacts.ru/doc/prikaz-minkultury-rossii-ot-22122016-n-2884-o-vnesenii/" TargetMode="External"/><Relationship Id="rId52" Type="http://schemas.openxmlformats.org/officeDocument/2006/relationships/hyperlink" Target="http://legalacts.ru/kodeks/KOAP-RF/razdel-ii/glava-19/statja-19.4/" TargetMode="External"/><Relationship Id="rId60" Type="http://schemas.openxmlformats.org/officeDocument/2006/relationships/hyperlink" Target="http://legalacts.ru/kodeks/KOAP-RF/razdel-ii/glava-19/statja-19.26/" TargetMode="External"/><Relationship Id="rId65" Type="http://schemas.openxmlformats.org/officeDocument/2006/relationships/hyperlink" Target="http://legalacts.ru/doc/federalnyi-zakon-ot-29122010-n-436-fz-o/" TargetMode="External"/><Relationship Id="rId73" Type="http://schemas.openxmlformats.org/officeDocument/2006/relationships/hyperlink" Target="http://legalacts.ru/kodeks/KOAP-RF/razdel-ii/glava-17/statja-17.9/" TargetMode="External"/><Relationship Id="rId78" Type="http://schemas.openxmlformats.org/officeDocument/2006/relationships/hyperlink" Target="http://legalacts.ru/kodeks/KOAP-RF/razdel-ii/glava-19/statja-19.6/" TargetMode="External"/><Relationship Id="rId81" Type="http://schemas.openxmlformats.org/officeDocument/2006/relationships/hyperlink" Target="http://legalacts.ru/kodeks/KOAP-RF/razdel-ii/glava-19/statja-19.20/" TargetMode="External"/><Relationship Id="rId86" Type="http://schemas.openxmlformats.org/officeDocument/2006/relationships/hyperlink" Target="http://legalacts.ru/doc/rekomendatsii-po-sobliudeniiu-otdelnykh-trebovanii-deistvuiushchego-zakonodatelstva-rossiiskoi-federatsii_1/" TargetMode="External"/><Relationship Id="rId4" Type="http://schemas.openxmlformats.org/officeDocument/2006/relationships/hyperlink" Target="http://legalacts.ru/doc/FZ-ob-informacii-informacionnyh-tehnologijah-i-o-zawite-informacii/" TargetMode="External"/><Relationship Id="rId9"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8103</Words>
  <Characters>46191</Characters>
  <Application>Microsoft Office Word</Application>
  <DocSecurity>0</DocSecurity>
  <Lines>384</Lines>
  <Paragraphs>108</Paragraphs>
  <ScaleCrop>false</ScaleCrop>
  <Company>-</Company>
  <LinksUpToDate>false</LinksUpToDate>
  <CharactersWithSpaces>54186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№3 - ноутбук 16-1</dc:creator>
  <cp:keywords/>
  <dc:description/>
  <cp:lastModifiedBy>ДС №3 - ноутбук 16-1</cp:lastModifiedBy>
  <cp:revision>2</cp:revision>
  <dcterms:created xsi:type="dcterms:W3CDTF">2018-02-17T11:51:00Z</dcterms:created>
  <dcterms:modified xsi:type="dcterms:W3CDTF">2018-02-17T11:51:00Z</dcterms:modified>
</cp:coreProperties>
</file>